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6F21DB" w14:textId="77777777" w:rsidR="00D33BE4" w:rsidRDefault="00BD7795" w:rsidP="00BD7795">
      <w:pPr>
        <w:tabs>
          <w:tab w:val="left" w:pos="5565"/>
        </w:tabs>
        <w:rPr>
          <w:sz w:val="28"/>
          <w:szCs w:val="28"/>
          <w:lang w:val="uk-UA"/>
        </w:rPr>
      </w:pPr>
      <w:r>
        <w:rPr>
          <w:rFonts w:ascii="Times New Roman CYR" w:hAnsi="Times New Roman CYR"/>
          <w:sz w:val="16"/>
          <w:szCs w:val="16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</w:t>
      </w:r>
      <w:r>
        <w:rPr>
          <w:rFonts w:ascii="Times New Roman CYR" w:hAnsi="Times New Roman CYR"/>
          <w:lang w:val="uk-UA"/>
        </w:rPr>
        <w:t xml:space="preserve">                </w:t>
      </w:r>
      <w:r>
        <w:rPr>
          <w:sz w:val="28"/>
          <w:szCs w:val="28"/>
          <w:lang w:val="uk-UA"/>
        </w:rPr>
        <w:t xml:space="preserve">                                     </w:t>
      </w:r>
    </w:p>
    <w:p w14:paraId="717529CD" w14:textId="704F28F4" w:rsidR="00BD7795" w:rsidRDefault="00D33BE4" w:rsidP="00BD7795">
      <w:pPr>
        <w:tabs>
          <w:tab w:val="left" w:pos="5565"/>
        </w:tabs>
        <w:rPr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</w:t>
      </w:r>
      <w:r w:rsidR="00BD7795">
        <w:rPr>
          <w:sz w:val="28"/>
          <w:szCs w:val="28"/>
          <w:lang w:val="uk-UA"/>
        </w:rPr>
        <w:t xml:space="preserve">       </w:t>
      </w:r>
      <w:r w:rsidR="00BD7795">
        <w:rPr>
          <w:rFonts w:ascii="Times New Roman CYR" w:hAnsi="Times New Roman CYR"/>
          <w:noProof/>
          <w:sz w:val="16"/>
          <w:szCs w:val="16"/>
          <w:lang w:eastAsia="ru-RU"/>
        </w:rPr>
        <w:drawing>
          <wp:inline distT="0" distB="0" distL="0" distR="0" wp14:anchorId="1A5C1680" wp14:editId="59D7EFDC">
            <wp:extent cx="295275" cy="4095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D7795">
        <w:rPr>
          <w:rFonts w:ascii="Times New Roman CYR" w:hAnsi="Times New Roman CYR"/>
          <w:sz w:val="16"/>
          <w:szCs w:val="16"/>
        </w:rPr>
        <w:tab/>
      </w:r>
    </w:p>
    <w:p w14:paraId="36D1A1DF" w14:textId="3384F8EC" w:rsidR="00BD7795" w:rsidRDefault="00BD7795" w:rsidP="00BD7795">
      <w:pPr>
        <w:pStyle w:val="a3"/>
        <w:tabs>
          <w:tab w:val="center" w:pos="5309"/>
        </w:tabs>
        <w:jc w:val="left"/>
        <w:rPr>
          <w:b w:val="0"/>
          <w:sz w:val="28"/>
          <w:szCs w:val="28"/>
        </w:rPr>
      </w:pPr>
      <w:r>
        <w:t xml:space="preserve">                                                                         </w:t>
      </w:r>
    </w:p>
    <w:p w14:paraId="233BC05B" w14:textId="77777777" w:rsidR="00BD7795" w:rsidRDefault="00BD7795" w:rsidP="004F173E">
      <w:pPr>
        <w:pStyle w:val="1"/>
        <w:ind w:firstLine="142"/>
        <w:rPr>
          <w:b w:val="0"/>
        </w:rPr>
      </w:pPr>
      <w:r>
        <w:rPr>
          <w:b w:val="0"/>
        </w:rPr>
        <w:t>С Т А Р О В И Ж І В С Ь К А   С Е Л И Щ Н А   Р А Д А</w:t>
      </w:r>
    </w:p>
    <w:p w14:paraId="7A65B050" w14:textId="161121B9" w:rsidR="00D874DC" w:rsidRPr="00D874DC" w:rsidRDefault="003E5F3A" w:rsidP="00D874DC">
      <w:pPr>
        <w:jc w:val="center"/>
        <w:rPr>
          <w:lang w:val="uk-UA"/>
        </w:rPr>
      </w:pPr>
      <w:r w:rsidRPr="00D874DC">
        <w:rPr>
          <w:sz w:val="28"/>
          <w:lang w:val="uk-UA"/>
        </w:rPr>
        <w:t>КОВЕЛЬ</w:t>
      </w:r>
      <w:r w:rsidR="00BD7795" w:rsidRPr="00D874DC">
        <w:rPr>
          <w:sz w:val="28"/>
          <w:lang w:val="uk-UA"/>
        </w:rPr>
        <w:t>СЬКОГО РАЙОНУ ВОЛИНСЬКОЇ  ОБЛАСТІ</w:t>
      </w:r>
    </w:p>
    <w:p w14:paraId="464F1C74" w14:textId="13C78C8E" w:rsidR="00BD7795" w:rsidRPr="00D874DC" w:rsidRDefault="00D874DC" w:rsidP="00D874DC">
      <w:pPr>
        <w:jc w:val="center"/>
        <w:rPr>
          <w:sz w:val="28"/>
          <w:szCs w:val="28"/>
          <w:lang w:val="uk-UA"/>
        </w:rPr>
      </w:pPr>
      <w:r w:rsidRPr="00D874DC">
        <w:rPr>
          <w:sz w:val="28"/>
          <w:szCs w:val="28"/>
          <w:lang w:val="uk-UA"/>
        </w:rPr>
        <w:t>ВІДДІЛ ФІНАНСІВ</w:t>
      </w:r>
    </w:p>
    <w:p w14:paraId="29617590" w14:textId="6967E419" w:rsidR="00D874DC" w:rsidRDefault="00D874DC" w:rsidP="00D874DC">
      <w:pPr>
        <w:jc w:val="center"/>
      </w:pPr>
      <w:r>
        <w:rPr>
          <w:lang w:val="uk-UA"/>
        </w:rPr>
        <w:t>площа Миру,3, смт Стара Вижівка, 44401 тел./факс:(03346)2-12-33,</w:t>
      </w:r>
    </w:p>
    <w:p w14:paraId="1AE7D860" w14:textId="77777777" w:rsidR="00D874DC" w:rsidRDefault="00D874DC" w:rsidP="00D874DC">
      <w:pPr>
        <w:jc w:val="center"/>
        <w:rPr>
          <w:lang w:val="uk-UA"/>
        </w:rPr>
      </w:pPr>
      <w:r>
        <w:rPr>
          <w:lang w:val="uk-UA"/>
        </w:rPr>
        <w:t>е-</w:t>
      </w:r>
      <w:r>
        <w:rPr>
          <w:lang w:val="en-US"/>
        </w:rPr>
        <w:t>mail</w:t>
      </w:r>
      <w:r>
        <w:rPr>
          <w:lang w:val="uk-UA"/>
        </w:rPr>
        <w:t>:</w:t>
      </w:r>
      <w:r>
        <w:rPr>
          <w:lang w:val="en-US"/>
        </w:rPr>
        <w:t>stvigselrada</w:t>
      </w:r>
      <w:r>
        <w:t>@</w:t>
      </w:r>
      <w:r>
        <w:rPr>
          <w:lang w:val="en-US"/>
        </w:rPr>
        <w:t>ukr</w:t>
      </w:r>
      <w:r>
        <w:rPr>
          <w:lang w:val="uk-UA"/>
        </w:rPr>
        <w:t>.</w:t>
      </w:r>
      <w:r>
        <w:rPr>
          <w:lang w:val="en-US"/>
        </w:rPr>
        <w:t>net</w:t>
      </w:r>
      <w:r>
        <w:rPr>
          <w:lang w:val="uk-UA"/>
        </w:rPr>
        <w:t xml:space="preserve"> Код ЄДРПОУ 44008962</w:t>
      </w:r>
    </w:p>
    <w:p w14:paraId="7ACFF351" w14:textId="4B64A428" w:rsidR="00BD7795" w:rsidRPr="005A769F" w:rsidRDefault="00BD7795" w:rsidP="00D874DC">
      <w:pPr>
        <w:jc w:val="center"/>
        <w:rPr>
          <w:sz w:val="28"/>
          <w:szCs w:val="28"/>
          <w:lang w:val="uk-UA"/>
        </w:rPr>
      </w:pPr>
    </w:p>
    <w:p w14:paraId="0AA24A14" w14:textId="77777777" w:rsidR="003870C9" w:rsidRPr="001F62CC" w:rsidRDefault="00342C70" w:rsidP="003870C9">
      <w:pPr>
        <w:jc w:val="center"/>
        <w:rPr>
          <w:sz w:val="28"/>
          <w:szCs w:val="28"/>
          <w:lang w:val="uk-UA"/>
        </w:rPr>
      </w:pPr>
      <w:r w:rsidRPr="001F62CC">
        <w:rPr>
          <w:sz w:val="28"/>
          <w:szCs w:val="28"/>
        </w:rPr>
        <w:t xml:space="preserve">Пояснювальна записка </w:t>
      </w:r>
      <w:r w:rsidR="00EE61B3" w:rsidRPr="001F62CC">
        <w:rPr>
          <w:sz w:val="28"/>
          <w:szCs w:val="28"/>
        </w:rPr>
        <w:t>до</w:t>
      </w:r>
      <w:r w:rsidR="00EE61B3">
        <w:rPr>
          <w:sz w:val="28"/>
          <w:szCs w:val="28"/>
          <w:lang w:val="uk-UA"/>
        </w:rPr>
        <w:t xml:space="preserve"> рішення</w:t>
      </w:r>
      <w:r w:rsidRPr="001F62CC">
        <w:rPr>
          <w:sz w:val="28"/>
          <w:szCs w:val="28"/>
        </w:rPr>
        <w:t xml:space="preserve"> селищної ради „Про внесення змін до рішення </w:t>
      </w:r>
      <w:r w:rsidR="003870C9" w:rsidRPr="001F62CC">
        <w:rPr>
          <w:sz w:val="28"/>
          <w:szCs w:val="28"/>
          <w:lang w:val="uk-UA"/>
        </w:rPr>
        <w:t>селищної</w:t>
      </w:r>
      <w:r w:rsidR="003870C9" w:rsidRPr="001F62CC">
        <w:rPr>
          <w:sz w:val="28"/>
          <w:szCs w:val="28"/>
        </w:rPr>
        <w:t xml:space="preserve"> ради від 2</w:t>
      </w:r>
      <w:r w:rsidR="003870C9">
        <w:rPr>
          <w:sz w:val="28"/>
          <w:szCs w:val="28"/>
          <w:lang w:val="uk-UA"/>
        </w:rPr>
        <w:t>5</w:t>
      </w:r>
      <w:r w:rsidR="003870C9" w:rsidRPr="001F62CC">
        <w:rPr>
          <w:sz w:val="28"/>
          <w:szCs w:val="28"/>
        </w:rPr>
        <w:t>.</w:t>
      </w:r>
      <w:r w:rsidR="003870C9" w:rsidRPr="001F62CC">
        <w:rPr>
          <w:sz w:val="28"/>
          <w:szCs w:val="28"/>
          <w:lang w:val="uk-UA"/>
        </w:rPr>
        <w:t>12</w:t>
      </w:r>
      <w:r w:rsidR="003870C9" w:rsidRPr="001F62CC">
        <w:rPr>
          <w:sz w:val="28"/>
          <w:szCs w:val="28"/>
        </w:rPr>
        <w:t>.20</w:t>
      </w:r>
      <w:r w:rsidR="003870C9" w:rsidRPr="001F62CC">
        <w:rPr>
          <w:sz w:val="28"/>
          <w:szCs w:val="28"/>
          <w:lang w:val="uk-UA"/>
        </w:rPr>
        <w:t>2</w:t>
      </w:r>
      <w:r w:rsidR="003870C9">
        <w:rPr>
          <w:sz w:val="28"/>
          <w:szCs w:val="28"/>
          <w:lang w:val="uk-UA"/>
        </w:rPr>
        <w:t>3 року</w:t>
      </w:r>
      <w:r w:rsidR="003870C9" w:rsidRPr="001F62CC">
        <w:rPr>
          <w:sz w:val="28"/>
          <w:szCs w:val="28"/>
        </w:rPr>
        <w:t xml:space="preserve"> №</w:t>
      </w:r>
      <w:r w:rsidR="003870C9">
        <w:rPr>
          <w:sz w:val="28"/>
          <w:szCs w:val="28"/>
          <w:lang w:val="uk-UA"/>
        </w:rPr>
        <w:t>33</w:t>
      </w:r>
      <w:r w:rsidR="003870C9" w:rsidRPr="001F62CC">
        <w:rPr>
          <w:sz w:val="28"/>
          <w:szCs w:val="28"/>
          <w:lang w:val="uk-UA"/>
        </w:rPr>
        <w:t>/</w:t>
      </w:r>
      <w:r w:rsidR="003870C9">
        <w:rPr>
          <w:sz w:val="28"/>
          <w:szCs w:val="28"/>
          <w:lang w:val="uk-UA"/>
        </w:rPr>
        <w:t>7</w:t>
      </w:r>
      <w:r w:rsidR="003870C9" w:rsidRPr="001F62CC">
        <w:rPr>
          <w:sz w:val="28"/>
          <w:szCs w:val="28"/>
        </w:rPr>
        <w:t xml:space="preserve"> „Про бюджет </w:t>
      </w:r>
      <w:r w:rsidR="003870C9" w:rsidRPr="001F62CC">
        <w:rPr>
          <w:sz w:val="28"/>
          <w:szCs w:val="28"/>
          <w:lang w:val="uk-UA"/>
        </w:rPr>
        <w:t xml:space="preserve">Старовижівської селищної </w:t>
      </w:r>
      <w:r w:rsidR="003870C9" w:rsidRPr="001F62CC">
        <w:rPr>
          <w:sz w:val="28"/>
          <w:szCs w:val="28"/>
        </w:rPr>
        <w:t>територіальної громади на 20</w:t>
      </w:r>
      <w:r w:rsidR="003870C9" w:rsidRPr="001F62CC">
        <w:rPr>
          <w:sz w:val="28"/>
          <w:szCs w:val="28"/>
          <w:lang w:val="uk-UA"/>
        </w:rPr>
        <w:t>2</w:t>
      </w:r>
      <w:r w:rsidR="003870C9">
        <w:rPr>
          <w:sz w:val="28"/>
          <w:szCs w:val="28"/>
          <w:lang w:val="uk-UA"/>
        </w:rPr>
        <w:t>4</w:t>
      </w:r>
      <w:r w:rsidR="003870C9" w:rsidRPr="001F62CC">
        <w:rPr>
          <w:sz w:val="28"/>
          <w:szCs w:val="28"/>
        </w:rPr>
        <w:t xml:space="preserve"> рік”</w:t>
      </w:r>
    </w:p>
    <w:p w14:paraId="6A50C7AD" w14:textId="711D430D" w:rsidR="00342C70" w:rsidRPr="005D67D9" w:rsidRDefault="00342C70" w:rsidP="00814678">
      <w:pPr>
        <w:jc w:val="both"/>
        <w:rPr>
          <w:bCs/>
          <w:sz w:val="28"/>
          <w:szCs w:val="28"/>
        </w:rPr>
      </w:pPr>
    </w:p>
    <w:p w14:paraId="71526D96" w14:textId="127570F8" w:rsidR="00D03806" w:rsidRDefault="00B56904" w:rsidP="0081467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Р</w:t>
      </w:r>
      <w:r w:rsidR="00EE61B3" w:rsidRPr="00B41F99">
        <w:rPr>
          <w:sz w:val="28"/>
          <w:szCs w:val="28"/>
        </w:rPr>
        <w:t>ішення</w:t>
      </w:r>
      <w:r w:rsidR="00342C70" w:rsidRPr="00B41F99">
        <w:rPr>
          <w:sz w:val="28"/>
          <w:szCs w:val="28"/>
        </w:rPr>
        <w:t xml:space="preserve"> розроблено на підставі положень статті</w:t>
      </w:r>
      <w:r w:rsidR="00342C70">
        <w:rPr>
          <w:sz w:val="28"/>
          <w:szCs w:val="28"/>
        </w:rPr>
        <w:t xml:space="preserve"> 78 Бюджетного </w:t>
      </w:r>
      <w:r w:rsidR="00342C70">
        <w:rPr>
          <w:sz w:val="28"/>
          <w:szCs w:val="28"/>
          <w:lang w:val="uk-UA"/>
        </w:rPr>
        <w:t>К</w:t>
      </w:r>
      <w:r w:rsidR="00342C70">
        <w:rPr>
          <w:sz w:val="28"/>
          <w:szCs w:val="28"/>
        </w:rPr>
        <w:t>одексу України</w:t>
      </w:r>
      <w:r w:rsidR="00342C70" w:rsidRPr="001F62CC">
        <w:rPr>
          <w:sz w:val="28"/>
          <w:szCs w:val="28"/>
        </w:rPr>
        <w:t>, з урахуванням вимог пункту 17 частини 1 статті 43 Закону України „Про місцеве самоврядування в Україні”.</w:t>
      </w:r>
    </w:p>
    <w:p w14:paraId="268EBDAD" w14:textId="69AC1F42" w:rsidR="00DD2792" w:rsidRDefault="0051147B" w:rsidP="00814678">
      <w:pPr>
        <w:ind w:firstLine="720"/>
        <w:jc w:val="both"/>
        <w:rPr>
          <w:sz w:val="28"/>
          <w:szCs w:val="28"/>
          <w:lang w:val="uk-UA"/>
        </w:rPr>
      </w:pPr>
      <w:r w:rsidRPr="00333DD3">
        <w:rPr>
          <w:sz w:val="28"/>
          <w:szCs w:val="28"/>
          <w:lang w:val="uk-UA"/>
        </w:rPr>
        <w:t xml:space="preserve">Внесення змін  обумовлене  виробничою необхідністю </w:t>
      </w:r>
      <w:r w:rsidR="009116E6" w:rsidRPr="00333DD3">
        <w:rPr>
          <w:sz w:val="28"/>
          <w:szCs w:val="28"/>
          <w:lang w:val="uk-UA"/>
        </w:rPr>
        <w:t>врахування в бюджеті громади</w:t>
      </w:r>
      <w:r w:rsidR="009116E6">
        <w:rPr>
          <w:sz w:val="28"/>
          <w:szCs w:val="28"/>
          <w:lang w:val="uk-UA"/>
        </w:rPr>
        <w:t xml:space="preserve"> </w:t>
      </w:r>
      <w:r w:rsidR="009116E6" w:rsidRPr="00333DD3">
        <w:rPr>
          <w:sz w:val="28"/>
          <w:szCs w:val="28"/>
          <w:lang w:val="uk-UA"/>
        </w:rPr>
        <w:t xml:space="preserve"> </w:t>
      </w:r>
      <w:r w:rsidR="004F173E">
        <w:rPr>
          <w:sz w:val="28"/>
          <w:szCs w:val="28"/>
          <w:lang w:val="uk-UA"/>
        </w:rPr>
        <w:t>іншої дотації</w:t>
      </w:r>
      <w:r w:rsidR="009116E6">
        <w:rPr>
          <w:sz w:val="28"/>
          <w:szCs w:val="28"/>
          <w:lang w:val="uk-UA"/>
        </w:rPr>
        <w:t xml:space="preserve"> з </w:t>
      </w:r>
      <w:r w:rsidR="004F173E">
        <w:rPr>
          <w:sz w:val="28"/>
          <w:szCs w:val="28"/>
          <w:lang w:val="uk-UA"/>
        </w:rPr>
        <w:t xml:space="preserve">обласного </w:t>
      </w:r>
      <w:r w:rsidR="009116E6">
        <w:rPr>
          <w:sz w:val="28"/>
          <w:szCs w:val="28"/>
          <w:lang w:val="uk-UA"/>
        </w:rPr>
        <w:t>бюджету</w:t>
      </w:r>
      <w:r w:rsidR="002E7009">
        <w:rPr>
          <w:sz w:val="28"/>
          <w:szCs w:val="28"/>
          <w:lang w:val="uk-UA"/>
        </w:rPr>
        <w:t>, спрямування вільних залишків коштів</w:t>
      </w:r>
      <w:r w:rsidR="007034AD">
        <w:rPr>
          <w:sz w:val="28"/>
          <w:szCs w:val="28"/>
          <w:lang w:val="uk-UA"/>
        </w:rPr>
        <w:t>, які утворилися станом на 01.01.2024 року</w:t>
      </w:r>
      <w:r w:rsidR="003B1817">
        <w:rPr>
          <w:sz w:val="28"/>
          <w:szCs w:val="28"/>
          <w:lang w:val="uk-UA"/>
        </w:rPr>
        <w:t xml:space="preserve">, </w:t>
      </w:r>
      <w:r w:rsidR="007034AD">
        <w:rPr>
          <w:sz w:val="28"/>
          <w:szCs w:val="28"/>
          <w:lang w:val="uk-UA"/>
        </w:rPr>
        <w:t xml:space="preserve">по </w:t>
      </w:r>
      <w:r w:rsidR="002E7009">
        <w:rPr>
          <w:sz w:val="28"/>
          <w:szCs w:val="28"/>
          <w:lang w:val="uk-UA"/>
        </w:rPr>
        <w:t xml:space="preserve"> спеціального фонду</w:t>
      </w:r>
      <w:r w:rsidR="007034AD">
        <w:rPr>
          <w:sz w:val="28"/>
          <w:szCs w:val="28"/>
          <w:lang w:val="uk-UA"/>
        </w:rPr>
        <w:t xml:space="preserve"> бюджету громади за субвенцією на здійснення переданих видатків у сфері освіти за рахунок коштів освітньої субвенції (НУШ)</w:t>
      </w:r>
      <w:r w:rsidR="0021445E">
        <w:rPr>
          <w:sz w:val="28"/>
          <w:szCs w:val="28"/>
          <w:lang w:val="uk-UA"/>
        </w:rPr>
        <w:t>,</w:t>
      </w:r>
      <w:r w:rsidR="009116E6">
        <w:rPr>
          <w:sz w:val="28"/>
          <w:szCs w:val="28"/>
          <w:lang w:val="uk-UA"/>
        </w:rPr>
        <w:t xml:space="preserve">  </w:t>
      </w:r>
      <w:r w:rsidR="0021445E">
        <w:rPr>
          <w:sz w:val="28"/>
          <w:szCs w:val="28"/>
          <w:lang w:val="uk-UA"/>
        </w:rPr>
        <w:t>перевиконання дохідної частини бюджету</w:t>
      </w:r>
      <w:r w:rsidR="0021445E">
        <w:rPr>
          <w:sz w:val="28"/>
          <w:szCs w:val="28"/>
          <w:lang w:val="uk-UA"/>
        </w:rPr>
        <w:t xml:space="preserve"> </w:t>
      </w:r>
      <w:r w:rsidR="009116E6">
        <w:rPr>
          <w:sz w:val="28"/>
          <w:szCs w:val="28"/>
          <w:lang w:val="uk-UA"/>
        </w:rPr>
        <w:t>та</w:t>
      </w:r>
      <w:r w:rsidR="004F173E">
        <w:rPr>
          <w:sz w:val="28"/>
          <w:szCs w:val="28"/>
          <w:lang w:val="uk-UA"/>
        </w:rPr>
        <w:t xml:space="preserve"> перенесення асигнувань між кодами функціональної та економічної класифікації видатків для</w:t>
      </w:r>
      <w:r w:rsidR="009116E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термінового </w:t>
      </w:r>
      <w:r w:rsidRPr="00333DD3">
        <w:rPr>
          <w:sz w:val="28"/>
          <w:szCs w:val="28"/>
          <w:lang w:val="uk-UA"/>
        </w:rPr>
        <w:t>виділення коштів із бюджету громади</w:t>
      </w:r>
      <w:r>
        <w:rPr>
          <w:sz w:val="28"/>
          <w:szCs w:val="28"/>
          <w:lang w:val="uk-UA"/>
        </w:rPr>
        <w:t>.</w:t>
      </w:r>
      <w:r w:rsidRPr="00333DD3">
        <w:rPr>
          <w:sz w:val="28"/>
          <w:szCs w:val="28"/>
          <w:lang w:val="uk-UA"/>
        </w:rPr>
        <w:t xml:space="preserve"> </w:t>
      </w:r>
    </w:p>
    <w:p w14:paraId="50EB7718" w14:textId="7B48DE73" w:rsidR="003B1817" w:rsidRPr="007D5E50" w:rsidRDefault="003B1817" w:rsidP="00814678">
      <w:pPr>
        <w:ind w:firstLine="720"/>
        <w:jc w:val="both"/>
        <w:rPr>
          <w:sz w:val="16"/>
          <w:szCs w:val="16"/>
          <w:lang w:val="uk-UA"/>
        </w:rPr>
      </w:pPr>
    </w:p>
    <w:p w14:paraId="185EB724" w14:textId="1764053F" w:rsidR="007D5E50" w:rsidRPr="00681146" w:rsidRDefault="007D5E50" w:rsidP="007D5E50">
      <w:pPr>
        <w:ind w:left="-142" w:firstLine="709"/>
        <w:jc w:val="both"/>
        <w:rPr>
          <w:color w:val="000000" w:themeColor="text1"/>
          <w:sz w:val="28"/>
          <w:szCs w:val="28"/>
          <w:lang w:val="uk-UA"/>
        </w:rPr>
      </w:pPr>
      <w:r w:rsidRPr="00376A94">
        <w:rPr>
          <w:color w:val="000000" w:themeColor="text1"/>
          <w:sz w:val="28"/>
          <w:szCs w:val="28"/>
        </w:rPr>
        <w:t xml:space="preserve">За </w:t>
      </w:r>
      <w:r>
        <w:rPr>
          <w:color w:val="000000" w:themeColor="text1"/>
          <w:sz w:val="28"/>
          <w:szCs w:val="28"/>
          <w:lang w:val="uk-UA"/>
        </w:rPr>
        <w:t>січень-</w:t>
      </w:r>
      <w:r w:rsidR="0021445E">
        <w:rPr>
          <w:color w:val="000000" w:themeColor="text1"/>
          <w:sz w:val="28"/>
          <w:szCs w:val="28"/>
          <w:lang w:val="uk-UA"/>
        </w:rPr>
        <w:t>березень</w:t>
      </w:r>
      <w:r w:rsidRPr="00376A94">
        <w:rPr>
          <w:color w:val="000000" w:themeColor="text1"/>
          <w:sz w:val="28"/>
          <w:szCs w:val="28"/>
        </w:rPr>
        <w:t xml:space="preserve"> поточного року доходи загального фонду бюджету територіальної громади (без </w:t>
      </w:r>
      <w:r>
        <w:rPr>
          <w:color w:val="000000" w:themeColor="text1"/>
          <w:sz w:val="28"/>
          <w:szCs w:val="28"/>
          <w:lang w:val="uk-UA"/>
        </w:rPr>
        <w:t>у</w:t>
      </w:r>
      <w:r w:rsidRPr="00376A94">
        <w:rPr>
          <w:color w:val="000000" w:themeColor="text1"/>
          <w:sz w:val="28"/>
          <w:szCs w:val="28"/>
        </w:rPr>
        <w:t xml:space="preserve">рахування міжбюджетних трансфертів) виконано на </w:t>
      </w:r>
      <w:r w:rsidRPr="007672E1">
        <w:rPr>
          <w:b/>
          <w:bCs/>
          <w:color w:val="000000" w:themeColor="text1"/>
          <w:sz w:val="28"/>
          <w:szCs w:val="28"/>
        </w:rPr>
        <w:t>1</w:t>
      </w:r>
      <w:r w:rsidRPr="007672E1">
        <w:rPr>
          <w:b/>
          <w:bCs/>
          <w:color w:val="000000" w:themeColor="text1"/>
          <w:sz w:val="28"/>
          <w:szCs w:val="28"/>
          <w:lang w:val="uk-UA"/>
        </w:rPr>
        <w:t>15,8</w:t>
      </w:r>
      <w:r w:rsidRPr="00B503F7">
        <w:rPr>
          <w:b/>
          <w:bCs/>
          <w:color w:val="000000" w:themeColor="text1"/>
          <w:sz w:val="28"/>
          <w:szCs w:val="28"/>
        </w:rPr>
        <w:t xml:space="preserve"> відсот</w:t>
      </w:r>
      <w:r w:rsidRPr="00B503F7">
        <w:rPr>
          <w:b/>
          <w:bCs/>
          <w:color w:val="000000" w:themeColor="text1"/>
          <w:sz w:val="28"/>
          <w:szCs w:val="28"/>
          <w:lang w:val="uk-UA"/>
        </w:rPr>
        <w:t>к</w:t>
      </w:r>
      <w:r>
        <w:rPr>
          <w:b/>
          <w:bCs/>
          <w:color w:val="000000" w:themeColor="text1"/>
          <w:sz w:val="28"/>
          <w:szCs w:val="28"/>
          <w:lang w:val="uk-UA"/>
        </w:rPr>
        <w:t>а</w:t>
      </w:r>
      <w:r w:rsidRPr="00376A94">
        <w:rPr>
          <w:color w:val="000000" w:themeColor="text1"/>
          <w:sz w:val="28"/>
          <w:szCs w:val="28"/>
        </w:rPr>
        <w:t xml:space="preserve">, при запланованих на звітний період доходах загального фонду бюджету в обсязі </w:t>
      </w:r>
      <w:r>
        <w:rPr>
          <w:color w:val="000000" w:themeColor="text1"/>
          <w:sz w:val="28"/>
          <w:szCs w:val="28"/>
          <w:lang w:val="uk-UA"/>
        </w:rPr>
        <w:t>10 543 500</w:t>
      </w:r>
      <w:r w:rsidRPr="00376A94">
        <w:rPr>
          <w:color w:val="000000" w:themeColor="text1"/>
          <w:sz w:val="28"/>
          <w:szCs w:val="28"/>
        </w:rPr>
        <w:t xml:space="preserve"> грн, фактичні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376A94">
        <w:rPr>
          <w:color w:val="000000" w:themeColor="text1"/>
          <w:sz w:val="28"/>
          <w:szCs w:val="28"/>
        </w:rPr>
        <w:t xml:space="preserve"> надходження склали </w:t>
      </w:r>
      <w:r>
        <w:rPr>
          <w:color w:val="000000" w:themeColor="text1"/>
          <w:sz w:val="28"/>
          <w:szCs w:val="28"/>
          <w:lang w:val="uk-UA"/>
        </w:rPr>
        <w:t>12 209 547</w:t>
      </w:r>
      <w:r w:rsidRPr="00376A94">
        <w:rPr>
          <w:color w:val="000000" w:themeColor="text1"/>
          <w:sz w:val="28"/>
          <w:szCs w:val="28"/>
        </w:rPr>
        <w:t xml:space="preserve"> грив</w:t>
      </w:r>
      <w:r>
        <w:rPr>
          <w:color w:val="000000" w:themeColor="text1"/>
          <w:sz w:val="28"/>
          <w:szCs w:val="28"/>
          <w:lang w:val="uk-UA"/>
        </w:rPr>
        <w:t xml:space="preserve">ень, перевиконання дохідної частини бюджету </w:t>
      </w:r>
      <w:r w:rsidRPr="00681146">
        <w:rPr>
          <w:b/>
          <w:bCs/>
          <w:color w:val="000000" w:themeColor="text1"/>
          <w:sz w:val="28"/>
          <w:szCs w:val="28"/>
          <w:lang w:val="uk-UA"/>
        </w:rPr>
        <w:t xml:space="preserve">складає </w:t>
      </w:r>
      <w:r>
        <w:rPr>
          <w:b/>
          <w:bCs/>
          <w:color w:val="000000" w:themeColor="text1"/>
          <w:sz w:val="28"/>
          <w:szCs w:val="28"/>
          <w:lang w:val="uk-UA"/>
        </w:rPr>
        <w:t>1 666 047</w:t>
      </w:r>
      <w:r w:rsidRPr="00681146">
        <w:rPr>
          <w:b/>
          <w:bCs/>
          <w:color w:val="000000" w:themeColor="text1"/>
          <w:sz w:val="28"/>
          <w:szCs w:val="28"/>
          <w:lang w:val="uk-UA"/>
        </w:rPr>
        <w:t xml:space="preserve"> гривень</w:t>
      </w:r>
      <w:r>
        <w:rPr>
          <w:b/>
          <w:bCs/>
          <w:color w:val="000000" w:themeColor="text1"/>
          <w:sz w:val="28"/>
          <w:szCs w:val="28"/>
          <w:lang w:val="uk-UA"/>
        </w:rPr>
        <w:t>.</w:t>
      </w:r>
    </w:p>
    <w:p w14:paraId="04A4A7F0" w14:textId="57E701E2" w:rsidR="007D5E50" w:rsidRDefault="007D5E50" w:rsidP="007D5E50">
      <w:pPr>
        <w:pStyle w:val="a5"/>
        <w:tabs>
          <w:tab w:val="left" w:pos="0"/>
        </w:tabs>
        <w:spacing w:after="0"/>
        <w:ind w:left="-142" w:right="21" w:firstLine="709"/>
        <w:jc w:val="both"/>
        <w:rPr>
          <w:sz w:val="28"/>
          <w:szCs w:val="28"/>
          <w:lang w:val="uk-UA"/>
        </w:rPr>
      </w:pPr>
      <w:r w:rsidRPr="0083328F">
        <w:rPr>
          <w:sz w:val="28"/>
          <w:szCs w:val="28"/>
          <w:lang w:val="uk-UA"/>
        </w:rPr>
        <w:t xml:space="preserve"> Основним джерелом додаткових надходжень бюджету  територіальної громади</w:t>
      </w:r>
      <w:r w:rsidRPr="0083328F">
        <w:rPr>
          <w:bCs/>
          <w:sz w:val="28"/>
          <w:szCs w:val="28"/>
          <w:lang w:val="uk-UA"/>
        </w:rPr>
        <w:t xml:space="preserve">  </w:t>
      </w:r>
      <w:r w:rsidRPr="0083328F">
        <w:rPr>
          <w:sz w:val="28"/>
          <w:szCs w:val="28"/>
          <w:lang w:val="uk-UA"/>
        </w:rPr>
        <w:t xml:space="preserve">за </w:t>
      </w:r>
      <w:r w:rsidR="0021445E">
        <w:rPr>
          <w:sz w:val="28"/>
          <w:szCs w:val="28"/>
          <w:lang w:val="uk-UA"/>
        </w:rPr>
        <w:t>три</w:t>
      </w:r>
      <w:r>
        <w:rPr>
          <w:sz w:val="28"/>
          <w:szCs w:val="28"/>
          <w:lang w:val="uk-UA"/>
        </w:rPr>
        <w:t xml:space="preserve"> місяці</w:t>
      </w:r>
      <w:r w:rsidRPr="0083328F">
        <w:rPr>
          <w:sz w:val="28"/>
          <w:szCs w:val="28"/>
          <w:lang w:val="uk-UA"/>
        </w:rPr>
        <w:t xml:space="preserve"> поточного року є</w:t>
      </w:r>
      <w:r>
        <w:rPr>
          <w:sz w:val="28"/>
          <w:szCs w:val="28"/>
          <w:lang w:val="uk-UA"/>
        </w:rPr>
        <w:t>:</w:t>
      </w:r>
    </w:p>
    <w:p w14:paraId="3BCB5D15" w14:textId="77777777" w:rsidR="007D5E50" w:rsidRDefault="007D5E50" w:rsidP="007D5E50">
      <w:pPr>
        <w:pStyle w:val="a5"/>
        <w:tabs>
          <w:tab w:val="left" w:pos="0"/>
        </w:tabs>
        <w:spacing w:after="0"/>
        <w:ind w:left="-142" w:right="21" w:firstLine="709"/>
        <w:jc w:val="both"/>
        <w:rPr>
          <w:sz w:val="28"/>
          <w:szCs w:val="28"/>
          <w:lang w:val="uk-UA"/>
        </w:rPr>
      </w:pPr>
      <w:bookmarkStart w:id="0" w:name="_Hlk144881391"/>
      <w:r w:rsidRPr="006B4C85">
        <w:rPr>
          <w:rFonts w:cs="Calibri"/>
          <w:sz w:val="28"/>
          <w:szCs w:val="28"/>
          <w:lang w:val="uk-UA" w:eastAsia="en-US"/>
        </w:rPr>
        <w:t xml:space="preserve">податок на доходи фізичних осіб, що сплачується податковими агентами, із доходів платника податку інших ніж заробітна плата, </w:t>
      </w:r>
      <w:bookmarkEnd w:id="0"/>
      <w:r w:rsidRPr="006B4C85">
        <w:rPr>
          <w:sz w:val="28"/>
          <w:szCs w:val="28"/>
          <w:lang w:val="uk-UA"/>
        </w:rPr>
        <w:t>рівень виконання складає  1</w:t>
      </w:r>
      <w:r>
        <w:rPr>
          <w:sz w:val="28"/>
          <w:szCs w:val="28"/>
          <w:lang w:val="uk-UA"/>
        </w:rPr>
        <w:t>0</w:t>
      </w:r>
      <w:r w:rsidRPr="006B4C85">
        <w:rPr>
          <w:sz w:val="28"/>
          <w:szCs w:val="28"/>
          <w:lang w:val="uk-UA"/>
        </w:rPr>
        <w:t>3,</w:t>
      </w:r>
      <w:r>
        <w:rPr>
          <w:sz w:val="28"/>
          <w:szCs w:val="28"/>
          <w:lang w:val="uk-UA"/>
        </w:rPr>
        <w:t>7</w:t>
      </w:r>
      <w:r w:rsidRPr="006B4C85">
        <w:rPr>
          <w:sz w:val="28"/>
          <w:szCs w:val="28"/>
          <w:lang w:val="uk-UA"/>
        </w:rPr>
        <w:t xml:space="preserve"> відсотки;</w:t>
      </w:r>
    </w:p>
    <w:p w14:paraId="03BEBFA1" w14:textId="77777777" w:rsidR="007D5E50" w:rsidRDefault="007D5E50" w:rsidP="007D5E50">
      <w:pPr>
        <w:pStyle w:val="a5"/>
        <w:tabs>
          <w:tab w:val="left" w:pos="0"/>
        </w:tabs>
        <w:spacing w:after="0"/>
        <w:ind w:left="-142" w:right="21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</w:t>
      </w:r>
      <w:r w:rsidRPr="007672E1">
        <w:rPr>
          <w:sz w:val="28"/>
          <w:szCs w:val="28"/>
          <w:lang w:val="uk-UA"/>
        </w:rPr>
        <w:t>одаток на доходи фізичних осіб, що сплачується фізичними особами за результатами річного декларування</w:t>
      </w:r>
      <w:r>
        <w:rPr>
          <w:sz w:val="28"/>
          <w:szCs w:val="28"/>
          <w:lang w:val="uk-UA"/>
        </w:rPr>
        <w:t xml:space="preserve">  211,0 відсотків;</w:t>
      </w:r>
    </w:p>
    <w:p w14:paraId="47CA4487" w14:textId="77777777" w:rsidR="007D5E50" w:rsidRPr="006B4C85" w:rsidRDefault="007D5E50" w:rsidP="007D5E50">
      <w:pPr>
        <w:pStyle w:val="a5"/>
        <w:tabs>
          <w:tab w:val="left" w:pos="0"/>
        </w:tabs>
        <w:spacing w:after="0"/>
        <w:ind w:left="-142" w:right="21" w:firstLine="709"/>
        <w:jc w:val="both"/>
        <w:rPr>
          <w:sz w:val="28"/>
          <w:szCs w:val="28"/>
          <w:lang w:val="uk-UA"/>
        </w:rPr>
      </w:pPr>
      <w:r w:rsidRPr="006B4C85">
        <w:rPr>
          <w:sz w:val="28"/>
          <w:szCs w:val="28"/>
        </w:rPr>
        <w:t>акцизн</w:t>
      </w:r>
      <w:r w:rsidRPr="006B4C85">
        <w:rPr>
          <w:sz w:val="28"/>
          <w:szCs w:val="28"/>
          <w:lang w:val="uk-UA"/>
        </w:rPr>
        <w:t>ий</w:t>
      </w:r>
      <w:r w:rsidRPr="006B4C85">
        <w:rPr>
          <w:sz w:val="28"/>
          <w:szCs w:val="28"/>
        </w:rPr>
        <w:t xml:space="preserve"> податок з ввезених на митну територію України підакцизних товарів</w:t>
      </w:r>
      <w:r w:rsidRPr="006B4C85">
        <w:rPr>
          <w:sz w:val="28"/>
          <w:szCs w:val="28"/>
          <w:lang w:val="uk-UA"/>
        </w:rPr>
        <w:t xml:space="preserve"> </w:t>
      </w:r>
      <w:r w:rsidRPr="006B4C85">
        <w:rPr>
          <w:sz w:val="28"/>
          <w:szCs w:val="28"/>
        </w:rPr>
        <w:t>(</w:t>
      </w:r>
      <w:r w:rsidRPr="006B4C85">
        <w:rPr>
          <w:sz w:val="28"/>
          <w:szCs w:val="28"/>
          <w:lang w:val="uk-UA"/>
        </w:rPr>
        <w:t>пальне</w:t>
      </w:r>
      <w:r w:rsidRPr="006B4C85">
        <w:rPr>
          <w:sz w:val="28"/>
          <w:szCs w:val="28"/>
        </w:rPr>
        <w:t>)</w:t>
      </w:r>
      <w:bookmarkStart w:id="1" w:name="_Hlk144717469"/>
      <w:r w:rsidRPr="006B4C85">
        <w:rPr>
          <w:sz w:val="28"/>
          <w:szCs w:val="28"/>
          <w:lang w:val="uk-UA"/>
        </w:rPr>
        <w:t>, рівень виконання складає 13</w:t>
      </w:r>
      <w:r>
        <w:rPr>
          <w:sz w:val="28"/>
          <w:szCs w:val="28"/>
          <w:lang w:val="uk-UA"/>
        </w:rPr>
        <w:t>8</w:t>
      </w:r>
      <w:r w:rsidRPr="006B4C85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>2</w:t>
      </w:r>
      <w:r w:rsidRPr="006B4C85">
        <w:rPr>
          <w:sz w:val="28"/>
          <w:szCs w:val="28"/>
          <w:lang w:val="uk-UA"/>
        </w:rPr>
        <w:t xml:space="preserve"> відсотки;</w:t>
      </w:r>
    </w:p>
    <w:bookmarkEnd w:id="1"/>
    <w:p w14:paraId="35B3BBFF" w14:textId="77777777" w:rsidR="007D5E50" w:rsidRDefault="007D5E50" w:rsidP="007D5E50">
      <w:pPr>
        <w:pStyle w:val="a5"/>
        <w:tabs>
          <w:tab w:val="left" w:pos="0"/>
        </w:tabs>
        <w:spacing w:after="0"/>
        <w:ind w:left="-142" w:right="21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орендна плата з юридичних осіб</w:t>
      </w:r>
      <w:r w:rsidRPr="006B4C85">
        <w:rPr>
          <w:sz w:val="28"/>
          <w:szCs w:val="28"/>
          <w:lang w:val="uk-UA"/>
        </w:rPr>
        <w:t>, рівень виконання становить 1</w:t>
      </w:r>
      <w:r>
        <w:rPr>
          <w:sz w:val="28"/>
          <w:szCs w:val="28"/>
          <w:lang w:val="uk-UA"/>
        </w:rPr>
        <w:t>29,2</w:t>
      </w:r>
      <w:r w:rsidRPr="006B4C85">
        <w:rPr>
          <w:sz w:val="28"/>
          <w:szCs w:val="28"/>
          <w:lang w:val="uk-UA"/>
        </w:rPr>
        <w:t xml:space="preserve"> відсот</w:t>
      </w:r>
      <w:r>
        <w:rPr>
          <w:sz w:val="28"/>
          <w:szCs w:val="28"/>
          <w:lang w:val="uk-UA"/>
        </w:rPr>
        <w:t>ка</w:t>
      </w:r>
      <w:r w:rsidRPr="006B4C85">
        <w:rPr>
          <w:sz w:val="28"/>
          <w:szCs w:val="28"/>
          <w:lang w:val="uk-UA"/>
        </w:rPr>
        <w:t>;</w:t>
      </w:r>
    </w:p>
    <w:p w14:paraId="4B3FEE04" w14:textId="77777777" w:rsidR="007D5E50" w:rsidRPr="006B4C85" w:rsidRDefault="007D5E50" w:rsidP="007D5E50">
      <w:pPr>
        <w:pStyle w:val="a5"/>
        <w:tabs>
          <w:tab w:val="left" w:pos="0"/>
        </w:tabs>
        <w:spacing w:after="0"/>
        <w:ind w:left="-142" w:right="21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єдиний податок з фізичних осіб, рівень  виконання становить  138,9 відсотка;</w:t>
      </w:r>
    </w:p>
    <w:p w14:paraId="6E9AFB1F" w14:textId="77777777" w:rsidR="007D5E50" w:rsidRPr="006B4C85" w:rsidRDefault="007D5E50" w:rsidP="007D5E50">
      <w:pPr>
        <w:pStyle w:val="a5"/>
        <w:tabs>
          <w:tab w:val="left" w:pos="0"/>
        </w:tabs>
        <w:spacing w:after="0"/>
        <w:ind w:left="-142" w:right="2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плата за надання інших адміністративних послуг</w:t>
      </w:r>
      <w:r w:rsidRPr="006B4C85">
        <w:rPr>
          <w:sz w:val="28"/>
          <w:szCs w:val="28"/>
          <w:lang w:val="uk-UA"/>
        </w:rPr>
        <w:t>, рівень виконання становить 12</w:t>
      </w:r>
      <w:r>
        <w:rPr>
          <w:sz w:val="28"/>
          <w:szCs w:val="28"/>
          <w:lang w:val="uk-UA"/>
        </w:rPr>
        <w:t>8</w:t>
      </w:r>
      <w:r w:rsidRPr="006B4C85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>0</w:t>
      </w:r>
      <w:r w:rsidRPr="006B4C85">
        <w:rPr>
          <w:sz w:val="28"/>
          <w:szCs w:val="28"/>
          <w:lang w:val="uk-UA"/>
        </w:rPr>
        <w:t xml:space="preserve">  відсотків.</w:t>
      </w:r>
    </w:p>
    <w:p w14:paraId="4AA0D523" w14:textId="528D1E31" w:rsidR="007D5E50" w:rsidRPr="003F6F11" w:rsidRDefault="007D5E50" w:rsidP="007D5E50">
      <w:pPr>
        <w:pStyle w:val="a5"/>
        <w:tabs>
          <w:tab w:val="left" w:pos="0"/>
        </w:tabs>
        <w:spacing w:after="0"/>
        <w:ind w:left="-142" w:right="21" w:firstLine="709"/>
        <w:jc w:val="both"/>
        <w:rPr>
          <w:b/>
          <w:sz w:val="28"/>
          <w:szCs w:val="28"/>
        </w:rPr>
      </w:pPr>
      <w:r w:rsidRPr="006B4C85">
        <w:rPr>
          <w:sz w:val="28"/>
          <w:szCs w:val="28"/>
        </w:rPr>
        <w:t xml:space="preserve">Керуючись частиною 7 статті 78 Бюджетного кодексу України </w:t>
      </w:r>
      <w:r w:rsidRPr="006B4C85">
        <w:rPr>
          <w:sz w:val="28"/>
          <w:szCs w:val="28"/>
          <w:lang w:val="uk-UA"/>
        </w:rPr>
        <w:t xml:space="preserve"> </w:t>
      </w:r>
      <w:r w:rsidRPr="003F6F11">
        <w:rPr>
          <w:sz w:val="28"/>
          <w:szCs w:val="28"/>
          <w:lang w:val="uk-UA"/>
        </w:rPr>
        <w:t>впорядковано</w:t>
      </w:r>
      <w:r w:rsidRPr="003F6F11">
        <w:rPr>
          <w:sz w:val="28"/>
          <w:szCs w:val="28"/>
        </w:rPr>
        <w:t xml:space="preserve"> річні призначення по доходах загального фонду</w:t>
      </w:r>
      <w:r w:rsidRPr="003F6F11">
        <w:rPr>
          <w:sz w:val="28"/>
          <w:szCs w:val="28"/>
          <w:lang w:val="uk-UA"/>
        </w:rPr>
        <w:t>.</w:t>
      </w:r>
      <w:r w:rsidRPr="003F6F11">
        <w:rPr>
          <w:b/>
          <w:bCs/>
          <w:sz w:val="28"/>
          <w:szCs w:val="28"/>
          <w:lang w:val="uk-UA"/>
        </w:rPr>
        <w:t xml:space="preserve">   </w:t>
      </w:r>
      <w:r w:rsidRPr="003F6F11">
        <w:rPr>
          <w:bCs/>
          <w:sz w:val="28"/>
          <w:szCs w:val="28"/>
        </w:rPr>
        <w:t>З</w:t>
      </w:r>
      <w:r w:rsidRPr="003F6F11">
        <w:rPr>
          <w:sz w:val="28"/>
          <w:szCs w:val="28"/>
        </w:rPr>
        <w:t>окрема, з урахуванням динаміки надходжень та перевиконанням окремих видів доходів бюджету територіальної громади</w:t>
      </w:r>
      <w:r w:rsidRPr="003F6F11">
        <w:rPr>
          <w:b/>
          <w:sz w:val="28"/>
          <w:szCs w:val="28"/>
        </w:rPr>
        <w:t xml:space="preserve"> збільшено планові показники </w:t>
      </w:r>
      <w:r w:rsidRPr="003F6F11">
        <w:rPr>
          <w:b/>
          <w:sz w:val="28"/>
          <w:szCs w:val="28"/>
          <w:lang w:val="uk-UA"/>
        </w:rPr>
        <w:t xml:space="preserve">на </w:t>
      </w:r>
      <w:r>
        <w:rPr>
          <w:b/>
          <w:sz w:val="28"/>
          <w:szCs w:val="28"/>
          <w:lang w:val="uk-UA"/>
        </w:rPr>
        <w:t xml:space="preserve">1 665 000 </w:t>
      </w:r>
      <w:r w:rsidRPr="007D5E50">
        <w:rPr>
          <w:b/>
          <w:sz w:val="28"/>
          <w:szCs w:val="28"/>
          <w:lang w:val="uk-UA"/>
        </w:rPr>
        <w:t xml:space="preserve">гривень, </w:t>
      </w:r>
      <w:r w:rsidRPr="003F6F11">
        <w:rPr>
          <w:b/>
          <w:sz w:val="28"/>
          <w:szCs w:val="28"/>
          <w:lang w:val="uk-UA"/>
        </w:rPr>
        <w:t xml:space="preserve">в тому числі </w:t>
      </w:r>
      <w:r w:rsidRPr="003F6F11">
        <w:rPr>
          <w:b/>
          <w:sz w:val="28"/>
          <w:szCs w:val="28"/>
        </w:rPr>
        <w:t>по:</w:t>
      </w:r>
    </w:p>
    <w:p w14:paraId="171D89BE" w14:textId="77777777" w:rsidR="007D5E50" w:rsidRPr="00A531EE" w:rsidRDefault="007D5E50" w:rsidP="007D5E50">
      <w:pPr>
        <w:pStyle w:val="a4"/>
        <w:numPr>
          <w:ilvl w:val="0"/>
          <w:numId w:val="9"/>
        </w:numPr>
        <w:tabs>
          <w:tab w:val="clear" w:pos="5453"/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5AE7">
        <w:rPr>
          <w:rFonts w:ascii="Times New Roman" w:hAnsi="Times New Roman" w:cs="Times New Roman"/>
          <w:bCs/>
          <w:sz w:val="28"/>
          <w:szCs w:val="28"/>
        </w:rPr>
        <w:lastRenderedPageBreak/>
        <w:t>податку на доходи фізичних осіб, що сплачується податковими агентами, із доходів платника податку інших ніж заробітна плата</w:t>
      </w:r>
      <w:r w:rsidRPr="00195AE7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Pr="00195AE7">
        <w:rPr>
          <w:rFonts w:ascii="Times New Roman" w:hAnsi="Times New Roman" w:cs="Times New Roman"/>
          <w:sz w:val="28"/>
          <w:szCs w:val="28"/>
        </w:rPr>
        <w:t xml:space="preserve">на </w:t>
      </w:r>
      <w:r w:rsidRPr="00195AE7">
        <w:rPr>
          <w:rFonts w:ascii="Times New Roman" w:hAnsi="Times New Roman" w:cs="Times New Roman"/>
          <w:b/>
          <w:bCs/>
          <w:sz w:val="28"/>
          <w:szCs w:val="28"/>
        </w:rPr>
        <w:t>2</w:t>
      </w:r>
      <w:r>
        <w:rPr>
          <w:rFonts w:ascii="Times New Roman" w:hAnsi="Times New Roman" w:cs="Times New Roman"/>
          <w:b/>
          <w:bCs/>
          <w:sz w:val="28"/>
          <w:szCs w:val="28"/>
        </w:rPr>
        <w:t>07</w:t>
      </w:r>
      <w:r w:rsidRPr="00195AE7">
        <w:rPr>
          <w:rFonts w:ascii="Times New Roman" w:hAnsi="Times New Roman" w:cs="Times New Roman"/>
          <w:b/>
          <w:bCs/>
          <w:sz w:val="28"/>
          <w:szCs w:val="28"/>
        </w:rPr>
        <w:t> 000 гривень;</w:t>
      </w:r>
    </w:p>
    <w:p w14:paraId="6339F252" w14:textId="77777777" w:rsidR="007D5E50" w:rsidRPr="00195AE7" w:rsidRDefault="007D5E50" w:rsidP="007D5E50">
      <w:pPr>
        <w:pStyle w:val="a4"/>
        <w:numPr>
          <w:ilvl w:val="0"/>
          <w:numId w:val="9"/>
        </w:numPr>
        <w:tabs>
          <w:tab w:val="clear" w:pos="5453"/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7672E1">
        <w:rPr>
          <w:rFonts w:ascii="Times New Roman" w:hAnsi="Times New Roman" w:cs="Times New Roman"/>
          <w:sz w:val="28"/>
          <w:szCs w:val="28"/>
        </w:rPr>
        <w:t>одатк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7672E1">
        <w:rPr>
          <w:rFonts w:ascii="Times New Roman" w:hAnsi="Times New Roman" w:cs="Times New Roman"/>
          <w:sz w:val="28"/>
          <w:szCs w:val="28"/>
        </w:rPr>
        <w:t xml:space="preserve"> на доходи фізичних осіб, що сплачується фізичними особами за результатами річного</w:t>
      </w:r>
      <w:r>
        <w:rPr>
          <w:rFonts w:ascii="Times New Roman" w:hAnsi="Times New Roman" w:cs="Times New Roman"/>
          <w:sz w:val="28"/>
          <w:szCs w:val="28"/>
        </w:rPr>
        <w:t xml:space="preserve"> декларування</w:t>
      </w:r>
      <w:r w:rsidRPr="007672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7672E1">
        <w:rPr>
          <w:rFonts w:ascii="Times New Roman" w:hAnsi="Times New Roman" w:cs="Times New Roman"/>
          <w:b/>
          <w:bCs/>
          <w:sz w:val="28"/>
          <w:szCs w:val="28"/>
        </w:rPr>
        <w:t xml:space="preserve">144 </w:t>
      </w:r>
      <w:r w:rsidRPr="00A531EE">
        <w:rPr>
          <w:rFonts w:ascii="Times New Roman" w:hAnsi="Times New Roman" w:cs="Times New Roman"/>
          <w:b/>
          <w:bCs/>
          <w:sz w:val="28"/>
          <w:szCs w:val="28"/>
        </w:rPr>
        <w:t>000 гривень;</w:t>
      </w:r>
    </w:p>
    <w:p w14:paraId="41122BC0" w14:textId="77777777" w:rsidR="007D5E50" w:rsidRDefault="007D5E50" w:rsidP="007D5E50">
      <w:pPr>
        <w:pStyle w:val="a5"/>
        <w:tabs>
          <w:tab w:val="left" w:pos="0"/>
        </w:tabs>
        <w:spacing w:after="0"/>
        <w:ind w:left="-142" w:right="21" w:firstLine="709"/>
        <w:jc w:val="both"/>
        <w:rPr>
          <w:b/>
          <w:sz w:val="28"/>
          <w:szCs w:val="28"/>
          <w:lang w:val="uk-UA"/>
        </w:rPr>
      </w:pPr>
      <w:r w:rsidRPr="00195AE7">
        <w:rPr>
          <w:b/>
          <w:sz w:val="28"/>
          <w:szCs w:val="28"/>
        </w:rPr>
        <w:t>-</w:t>
      </w:r>
      <w:r w:rsidRPr="00195AE7">
        <w:rPr>
          <w:bCs/>
          <w:sz w:val="28"/>
          <w:szCs w:val="28"/>
        </w:rPr>
        <w:t xml:space="preserve"> </w:t>
      </w:r>
      <w:r w:rsidRPr="00195AE7">
        <w:rPr>
          <w:bCs/>
          <w:sz w:val="28"/>
          <w:szCs w:val="28"/>
          <w:lang w:val="uk-UA"/>
        </w:rPr>
        <w:t>п</w:t>
      </w:r>
      <w:r w:rsidRPr="00195AE7">
        <w:rPr>
          <w:bCs/>
          <w:sz w:val="28"/>
          <w:szCs w:val="28"/>
        </w:rPr>
        <w:t>одат</w:t>
      </w:r>
      <w:r w:rsidRPr="00195AE7">
        <w:rPr>
          <w:bCs/>
          <w:sz w:val="28"/>
          <w:szCs w:val="28"/>
          <w:lang w:val="uk-UA"/>
        </w:rPr>
        <w:t>ку</w:t>
      </w:r>
      <w:r w:rsidRPr="00195AE7">
        <w:rPr>
          <w:bCs/>
          <w:sz w:val="28"/>
          <w:szCs w:val="28"/>
        </w:rPr>
        <w:t xml:space="preserve"> на доходи фізичних осіб у вигляді мінімального податкового зобов`язання, що підлягає сплаті фізичними особами</w:t>
      </w:r>
      <w:r w:rsidRPr="00195AE7">
        <w:rPr>
          <w:bCs/>
          <w:sz w:val="28"/>
          <w:szCs w:val="28"/>
          <w:lang w:val="uk-UA"/>
        </w:rPr>
        <w:t xml:space="preserve"> на </w:t>
      </w:r>
      <w:r w:rsidRPr="007672E1">
        <w:rPr>
          <w:b/>
          <w:sz w:val="28"/>
          <w:szCs w:val="28"/>
          <w:lang w:val="uk-UA"/>
        </w:rPr>
        <w:t>50</w:t>
      </w:r>
      <w:r w:rsidRPr="00195AE7">
        <w:rPr>
          <w:b/>
          <w:sz w:val="28"/>
          <w:szCs w:val="28"/>
          <w:lang w:val="uk-UA"/>
        </w:rPr>
        <w:t xml:space="preserve"> 000 гривень;</w:t>
      </w:r>
    </w:p>
    <w:p w14:paraId="7125372B" w14:textId="77777777" w:rsidR="007D5E50" w:rsidRDefault="007D5E50" w:rsidP="007D5E50">
      <w:pPr>
        <w:pStyle w:val="a5"/>
        <w:tabs>
          <w:tab w:val="left" w:pos="0"/>
        </w:tabs>
        <w:spacing w:after="0"/>
        <w:ind w:left="-142" w:right="21" w:firstLine="709"/>
        <w:jc w:val="both"/>
        <w:rPr>
          <w:bC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- </w:t>
      </w:r>
      <w:r w:rsidRPr="00FB6BFF">
        <w:rPr>
          <w:bCs/>
          <w:sz w:val="28"/>
          <w:szCs w:val="28"/>
          <w:lang w:val="uk-UA"/>
        </w:rPr>
        <w:t>податку на прибуток підприємств</w:t>
      </w:r>
      <w:r>
        <w:rPr>
          <w:bCs/>
          <w:sz w:val="28"/>
          <w:szCs w:val="28"/>
          <w:lang w:val="uk-UA"/>
        </w:rPr>
        <w:t xml:space="preserve"> та фінансових установ комунальної власності</w:t>
      </w:r>
      <w:r w:rsidRPr="00FB6BFF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на </w:t>
      </w:r>
      <w:r w:rsidRPr="00FB6BFF">
        <w:rPr>
          <w:b/>
          <w:sz w:val="28"/>
          <w:szCs w:val="28"/>
          <w:lang w:val="uk-UA"/>
        </w:rPr>
        <w:t>20 000 гривень</w:t>
      </w:r>
      <w:r>
        <w:rPr>
          <w:bCs/>
          <w:sz w:val="28"/>
          <w:szCs w:val="28"/>
          <w:lang w:val="uk-UA"/>
        </w:rPr>
        <w:t>;</w:t>
      </w:r>
    </w:p>
    <w:p w14:paraId="3BC26555" w14:textId="77777777" w:rsidR="007D5E50" w:rsidRPr="00FB6BFF" w:rsidRDefault="007D5E50" w:rsidP="007D5E50">
      <w:pPr>
        <w:pStyle w:val="a5"/>
        <w:tabs>
          <w:tab w:val="left" w:pos="0"/>
        </w:tabs>
        <w:spacing w:after="0"/>
        <w:ind w:left="-142" w:right="21" w:firstLine="709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-</w:t>
      </w:r>
      <w:r>
        <w:rPr>
          <w:bCs/>
          <w:sz w:val="28"/>
          <w:szCs w:val="28"/>
          <w:lang w:val="uk-UA"/>
        </w:rPr>
        <w:t xml:space="preserve"> р</w:t>
      </w:r>
      <w:r w:rsidRPr="00FB6BFF">
        <w:rPr>
          <w:bCs/>
          <w:sz w:val="28"/>
          <w:szCs w:val="28"/>
          <w:lang w:val="uk-UA"/>
        </w:rPr>
        <w:t>ентн</w:t>
      </w:r>
      <w:r>
        <w:rPr>
          <w:bCs/>
          <w:sz w:val="28"/>
          <w:szCs w:val="28"/>
          <w:lang w:val="uk-UA"/>
        </w:rPr>
        <w:t>ої</w:t>
      </w:r>
      <w:r w:rsidRPr="00FB6BFF">
        <w:rPr>
          <w:bCs/>
          <w:sz w:val="28"/>
          <w:szCs w:val="28"/>
          <w:lang w:val="uk-UA"/>
        </w:rPr>
        <w:t xml:space="preserve"> плат</w:t>
      </w:r>
      <w:r>
        <w:rPr>
          <w:bCs/>
          <w:sz w:val="28"/>
          <w:szCs w:val="28"/>
          <w:lang w:val="uk-UA"/>
        </w:rPr>
        <w:t>и</w:t>
      </w:r>
      <w:r w:rsidRPr="00FB6BFF">
        <w:rPr>
          <w:bCs/>
          <w:sz w:val="28"/>
          <w:szCs w:val="28"/>
          <w:lang w:val="uk-UA"/>
        </w:rPr>
        <w:t xml:space="preserve"> за спеціальне використання лісових ресурсів в частині деревини, заготовленої в порядку рубок головного користування</w:t>
      </w:r>
      <w:r>
        <w:rPr>
          <w:bCs/>
          <w:sz w:val="28"/>
          <w:szCs w:val="28"/>
          <w:lang w:val="uk-UA"/>
        </w:rPr>
        <w:t xml:space="preserve"> на </w:t>
      </w:r>
      <w:r w:rsidRPr="00FB6BFF">
        <w:rPr>
          <w:b/>
          <w:sz w:val="28"/>
          <w:szCs w:val="28"/>
          <w:lang w:val="uk-UA"/>
        </w:rPr>
        <w:t>150 000 гривень;</w:t>
      </w:r>
    </w:p>
    <w:p w14:paraId="2BB63955" w14:textId="77777777" w:rsidR="007D5E50" w:rsidRPr="009E29E5" w:rsidRDefault="007D5E50" w:rsidP="007D5E50">
      <w:pPr>
        <w:pStyle w:val="a5"/>
        <w:tabs>
          <w:tab w:val="left" w:pos="0"/>
        </w:tabs>
        <w:spacing w:after="0"/>
        <w:ind w:left="-142" w:right="21" w:firstLine="709"/>
        <w:jc w:val="both"/>
        <w:rPr>
          <w:bC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- </w:t>
      </w:r>
      <w:r>
        <w:rPr>
          <w:bCs/>
          <w:sz w:val="28"/>
          <w:szCs w:val="28"/>
          <w:lang w:val="uk-UA"/>
        </w:rPr>
        <w:t>р</w:t>
      </w:r>
      <w:r w:rsidRPr="009E29E5">
        <w:rPr>
          <w:bCs/>
          <w:sz w:val="28"/>
          <w:szCs w:val="28"/>
          <w:lang w:val="uk-UA"/>
        </w:rPr>
        <w:t>ентн</w:t>
      </w:r>
      <w:r>
        <w:rPr>
          <w:bCs/>
          <w:sz w:val="28"/>
          <w:szCs w:val="28"/>
          <w:lang w:val="uk-UA"/>
        </w:rPr>
        <w:t>ої</w:t>
      </w:r>
      <w:r w:rsidRPr="009E29E5">
        <w:rPr>
          <w:bCs/>
          <w:sz w:val="28"/>
          <w:szCs w:val="28"/>
          <w:lang w:val="uk-UA"/>
        </w:rPr>
        <w:t xml:space="preserve"> плат</w:t>
      </w:r>
      <w:r>
        <w:rPr>
          <w:bCs/>
          <w:sz w:val="28"/>
          <w:szCs w:val="28"/>
          <w:lang w:val="uk-UA"/>
        </w:rPr>
        <w:t>и</w:t>
      </w:r>
      <w:r w:rsidRPr="009E29E5">
        <w:rPr>
          <w:bCs/>
          <w:sz w:val="28"/>
          <w:szCs w:val="28"/>
          <w:lang w:val="uk-UA"/>
        </w:rPr>
        <w:t xml:space="preserve"> за спеціальне використання лісових ресурсів (крім рентної плати за спеціальне використання лісових ресурсів в частині деревини, заготовленої в порядку рубок головного користування)</w:t>
      </w:r>
      <w:r>
        <w:rPr>
          <w:bCs/>
          <w:sz w:val="28"/>
          <w:szCs w:val="28"/>
          <w:lang w:val="uk-UA"/>
        </w:rPr>
        <w:t xml:space="preserve"> на </w:t>
      </w:r>
      <w:r w:rsidRPr="00FB6BFF">
        <w:rPr>
          <w:b/>
          <w:sz w:val="28"/>
          <w:szCs w:val="28"/>
          <w:lang w:val="uk-UA"/>
        </w:rPr>
        <w:t>50 0</w:t>
      </w:r>
      <w:r w:rsidRPr="009E29E5">
        <w:rPr>
          <w:b/>
          <w:sz w:val="28"/>
          <w:szCs w:val="28"/>
          <w:lang w:val="uk-UA"/>
        </w:rPr>
        <w:t>00 гривень</w:t>
      </w:r>
      <w:r>
        <w:rPr>
          <w:bCs/>
          <w:sz w:val="28"/>
          <w:szCs w:val="28"/>
          <w:lang w:val="uk-UA"/>
        </w:rPr>
        <w:t>;</w:t>
      </w:r>
    </w:p>
    <w:p w14:paraId="08C2485A" w14:textId="77777777" w:rsidR="007D5E50" w:rsidRPr="00195AE7" w:rsidRDefault="007D5E50" w:rsidP="007D5E50">
      <w:pPr>
        <w:pStyle w:val="a4"/>
        <w:numPr>
          <w:ilvl w:val="0"/>
          <w:numId w:val="9"/>
        </w:numPr>
        <w:tabs>
          <w:tab w:val="clear" w:pos="5453"/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5AE7">
        <w:rPr>
          <w:rFonts w:ascii="Times New Roman" w:hAnsi="Times New Roman" w:cs="Times New Roman"/>
          <w:sz w:val="28"/>
          <w:szCs w:val="28"/>
        </w:rPr>
        <w:t xml:space="preserve">акцизному податку з ввезених на митну територію України підакцизних товарів (продукції) на </w:t>
      </w:r>
      <w:r w:rsidRPr="00FB6BFF">
        <w:rPr>
          <w:rFonts w:ascii="Times New Roman" w:hAnsi="Times New Roman" w:cs="Times New Roman"/>
          <w:b/>
          <w:bCs/>
          <w:sz w:val="28"/>
          <w:szCs w:val="28"/>
        </w:rPr>
        <w:t>114 0</w:t>
      </w:r>
      <w:r w:rsidRPr="00195AE7">
        <w:rPr>
          <w:rFonts w:ascii="Times New Roman" w:hAnsi="Times New Roman" w:cs="Times New Roman"/>
          <w:b/>
          <w:bCs/>
          <w:sz w:val="28"/>
          <w:szCs w:val="28"/>
        </w:rPr>
        <w:t>00 гривень;</w:t>
      </w:r>
    </w:p>
    <w:p w14:paraId="205E4956" w14:textId="77777777" w:rsidR="007D5E50" w:rsidRPr="00195AE7" w:rsidRDefault="007D5E50" w:rsidP="007D5E50">
      <w:pPr>
        <w:pStyle w:val="a4"/>
        <w:numPr>
          <w:ilvl w:val="0"/>
          <w:numId w:val="9"/>
        </w:numPr>
        <w:tabs>
          <w:tab w:val="clear" w:pos="5453"/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орендній платі</w:t>
      </w:r>
      <w:r w:rsidRPr="00195AE7">
        <w:rPr>
          <w:rFonts w:ascii="Times New Roman" w:hAnsi="Times New Roman" w:cs="Times New Roman"/>
          <w:sz w:val="28"/>
          <w:szCs w:val="28"/>
        </w:rPr>
        <w:t xml:space="preserve"> з юридичних осіб на </w:t>
      </w:r>
      <w:r>
        <w:rPr>
          <w:rFonts w:ascii="Times New Roman" w:hAnsi="Times New Roman" w:cs="Times New Roman"/>
          <w:b/>
          <w:bCs/>
          <w:sz w:val="28"/>
          <w:szCs w:val="28"/>
        </w:rPr>
        <w:t>50</w:t>
      </w:r>
      <w:r w:rsidRPr="00195AE7">
        <w:rPr>
          <w:rFonts w:ascii="Times New Roman" w:hAnsi="Times New Roman" w:cs="Times New Roman"/>
          <w:b/>
          <w:bCs/>
          <w:sz w:val="28"/>
          <w:szCs w:val="28"/>
        </w:rPr>
        <w:t> 000 гривень;</w:t>
      </w:r>
    </w:p>
    <w:p w14:paraId="5C303B43" w14:textId="77777777" w:rsidR="007D5E50" w:rsidRPr="00FB6BFF" w:rsidRDefault="007D5E50" w:rsidP="007D5E50">
      <w:pPr>
        <w:pStyle w:val="a4"/>
        <w:numPr>
          <w:ilvl w:val="0"/>
          <w:numId w:val="9"/>
        </w:numPr>
        <w:tabs>
          <w:tab w:val="clear" w:pos="5453"/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5AE7">
        <w:rPr>
          <w:rFonts w:ascii="Times New Roman" w:hAnsi="Times New Roman" w:cs="Times New Roman"/>
          <w:sz w:val="28"/>
          <w:szCs w:val="28"/>
        </w:rPr>
        <w:t xml:space="preserve">єдиному податку з </w:t>
      </w:r>
      <w:r>
        <w:rPr>
          <w:rFonts w:ascii="Times New Roman" w:hAnsi="Times New Roman" w:cs="Times New Roman"/>
          <w:sz w:val="28"/>
          <w:szCs w:val="28"/>
        </w:rPr>
        <w:t>фізичних осіб</w:t>
      </w:r>
      <w:r w:rsidRPr="00195AE7">
        <w:rPr>
          <w:rFonts w:ascii="Times New Roman" w:hAnsi="Times New Roman" w:cs="Times New Roman"/>
          <w:sz w:val="28"/>
          <w:szCs w:val="28"/>
        </w:rPr>
        <w:t xml:space="preserve"> на </w:t>
      </w:r>
      <w:r w:rsidRPr="00FB6BFF">
        <w:rPr>
          <w:rFonts w:ascii="Times New Roman" w:hAnsi="Times New Roman" w:cs="Times New Roman"/>
          <w:b/>
          <w:bCs/>
          <w:sz w:val="28"/>
          <w:szCs w:val="28"/>
        </w:rPr>
        <w:t>798</w:t>
      </w:r>
      <w:r w:rsidRPr="00195AE7">
        <w:rPr>
          <w:rFonts w:ascii="Times New Roman" w:hAnsi="Times New Roman" w:cs="Times New Roman"/>
          <w:b/>
          <w:bCs/>
          <w:sz w:val="28"/>
          <w:szCs w:val="28"/>
        </w:rPr>
        <w:t xml:space="preserve"> 000 гривень;</w:t>
      </w:r>
    </w:p>
    <w:p w14:paraId="415E5D12" w14:textId="77777777" w:rsidR="007D5E50" w:rsidRPr="00FB6BFF" w:rsidRDefault="007D5E50" w:rsidP="007D5E50">
      <w:pPr>
        <w:pStyle w:val="a4"/>
        <w:numPr>
          <w:ilvl w:val="0"/>
          <w:numId w:val="9"/>
        </w:numPr>
        <w:tabs>
          <w:tab w:val="clear" w:pos="5453"/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FB6BFF">
        <w:rPr>
          <w:rFonts w:ascii="Times New Roman" w:hAnsi="Times New Roman" w:cs="Times New Roman"/>
          <w:sz w:val="28"/>
          <w:szCs w:val="28"/>
        </w:rPr>
        <w:t>ошт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FB6BFF">
        <w:rPr>
          <w:rFonts w:ascii="Times New Roman" w:hAnsi="Times New Roman" w:cs="Times New Roman"/>
          <w:sz w:val="28"/>
          <w:szCs w:val="28"/>
        </w:rPr>
        <w:t xml:space="preserve"> гарантійного та реєстраційного внесків, що визначені Законом України `Про оренду державного та комунального майна`, які підлягають перерахуванню оператором електронного майданчика до відповідного бюджету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Pr="00FB6BFF">
        <w:rPr>
          <w:rFonts w:ascii="Times New Roman" w:hAnsi="Times New Roman" w:cs="Times New Roman"/>
          <w:b/>
          <w:bCs/>
          <w:sz w:val="28"/>
          <w:szCs w:val="28"/>
        </w:rPr>
        <w:t>2 000 гривень</w:t>
      </w:r>
      <w:r>
        <w:rPr>
          <w:rFonts w:ascii="Times New Roman" w:hAnsi="Times New Roman" w:cs="Times New Roman"/>
          <w:b/>
          <w:bCs/>
          <w:sz w:val="28"/>
          <w:szCs w:val="28"/>
        </w:rPr>
        <w:t>;</w:t>
      </w:r>
    </w:p>
    <w:p w14:paraId="5C254C4F" w14:textId="77777777" w:rsidR="007D5E50" w:rsidRPr="00195AE7" w:rsidRDefault="007D5E50" w:rsidP="007D5E50">
      <w:pPr>
        <w:pStyle w:val="a4"/>
        <w:numPr>
          <w:ilvl w:val="0"/>
          <w:numId w:val="9"/>
        </w:numPr>
        <w:tabs>
          <w:tab w:val="clear" w:pos="5453"/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FB6BFF">
        <w:rPr>
          <w:rFonts w:ascii="Times New Roman" w:hAnsi="Times New Roman" w:cs="Times New Roman"/>
          <w:sz w:val="28"/>
          <w:szCs w:val="28"/>
        </w:rPr>
        <w:t>лат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FB6BFF">
        <w:rPr>
          <w:rFonts w:ascii="Times New Roman" w:hAnsi="Times New Roman" w:cs="Times New Roman"/>
          <w:sz w:val="28"/>
          <w:szCs w:val="28"/>
        </w:rPr>
        <w:t xml:space="preserve"> за надання інших адміністративних послуг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Pr="00FB6BFF">
        <w:rPr>
          <w:rFonts w:ascii="Times New Roman" w:hAnsi="Times New Roman" w:cs="Times New Roman"/>
          <w:b/>
          <w:bCs/>
          <w:sz w:val="28"/>
          <w:szCs w:val="28"/>
        </w:rPr>
        <w:t>40 000 гривень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DED6B90" w14:textId="77777777" w:rsidR="007D5E50" w:rsidRDefault="007D5E50" w:rsidP="007D5E50">
      <w:pPr>
        <w:pStyle w:val="a4"/>
        <w:numPr>
          <w:ilvl w:val="0"/>
          <w:numId w:val="9"/>
        </w:numPr>
        <w:tabs>
          <w:tab w:val="clear" w:pos="5453"/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" w:name="_Hlk150508070"/>
      <w:r w:rsidRPr="00195AE7">
        <w:rPr>
          <w:rFonts w:ascii="Times New Roman" w:hAnsi="Times New Roman" w:cs="Times New Roman"/>
          <w:sz w:val="28"/>
          <w:szCs w:val="28"/>
        </w:rPr>
        <w:t xml:space="preserve">адміністративному збору за державну реєстрацію речових прав на нерухоме майно та їх обтяжень </w:t>
      </w:r>
      <w:bookmarkEnd w:id="2"/>
      <w:r w:rsidRPr="00195AE7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195AE7">
        <w:rPr>
          <w:rFonts w:ascii="Times New Roman" w:hAnsi="Times New Roman" w:cs="Times New Roman"/>
          <w:b/>
          <w:bCs/>
          <w:sz w:val="28"/>
          <w:szCs w:val="28"/>
        </w:rPr>
        <w:t> 000 гривень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8442644" w14:textId="77777777" w:rsidR="007D5E50" w:rsidRDefault="007D5E50" w:rsidP="007D5E50">
      <w:pPr>
        <w:pStyle w:val="a4"/>
        <w:numPr>
          <w:ilvl w:val="0"/>
          <w:numId w:val="9"/>
        </w:numPr>
        <w:tabs>
          <w:tab w:val="clear" w:pos="5453"/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FB6BFF">
        <w:rPr>
          <w:rFonts w:ascii="Times New Roman" w:hAnsi="Times New Roman" w:cs="Times New Roman"/>
          <w:sz w:val="28"/>
          <w:szCs w:val="28"/>
        </w:rPr>
        <w:t>ержавн</w:t>
      </w:r>
      <w:r>
        <w:rPr>
          <w:rFonts w:ascii="Times New Roman" w:hAnsi="Times New Roman" w:cs="Times New Roman"/>
          <w:sz w:val="28"/>
          <w:szCs w:val="28"/>
        </w:rPr>
        <w:t>ому</w:t>
      </w:r>
      <w:r w:rsidRPr="00FB6BFF">
        <w:rPr>
          <w:rFonts w:ascii="Times New Roman" w:hAnsi="Times New Roman" w:cs="Times New Roman"/>
          <w:sz w:val="28"/>
          <w:szCs w:val="28"/>
        </w:rPr>
        <w:t xml:space="preserve"> мит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FB6BFF">
        <w:rPr>
          <w:rFonts w:ascii="Times New Roman" w:hAnsi="Times New Roman" w:cs="Times New Roman"/>
          <w:sz w:val="28"/>
          <w:szCs w:val="28"/>
        </w:rPr>
        <w:t>, що сплачується за місцем розгляду та оформлення документів, у тому числі за оформлення документів на спадщину і дарування</w:t>
      </w:r>
      <w:r>
        <w:rPr>
          <w:rFonts w:ascii="Times New Roman" w:hAnsi="Times New Roman" w:cs="Times New Roman"/>
          <w:sz w:val="28"/>
          <w:szCs w:val="28"/>
        </w:rPr>
        <w:t xml:space="preserve"> на  </w:t>
      </w:r>
      <w:r w:rsidRPr="00FB6BFF">
        <w:rPr>
          <w:rFonts w:ascii="Times New Roman" w:hAnsi="Times New Roman" w:cs="Times New Roman"/>
          <w:b/>
          <w:bCs/>
          <w:sz w:val="28"/>
          <w:szCs w:val="28"/>
        </w:rPr>
        <w:t>23 000 гривень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297CC5F6" w14:textId="77777777" w:rsidR="007D5E50" w:rsidRPr="00195AE7" w:rsidRDefault="007D5E50" w:rsidP="007D5E50">
      <w:pPr>
        <w:pStyle w:val="a4"/>
        <w:numPr>
          <w:ilvl w:val="0"/>
          <w:numId w:val="9"/>
        </w:numPr>
        <w:tabs>
          <w:tab w:val="clear" w:pos="5453"/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інші надходження на </w:t>
      </w:r>
      <w:r w:rsidRPr="00FB6BFF">
        <w:rPr>
          <w:rFonts w:ascii="Times New Roman" w:hAnsi="Times New Roman" w:cs="Times New Roman"/>
          <w:b/>
          <w:bCs/>
          <w:sz w:val="28"/>
          <w:szCs w:val="28"/>
        </w:rPr>
        <w:t>8 000 гривень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58AE0A2" w14:textId="77777777" w:rsidR="007D5E50" w:rsidRDefault="007D5E50" w:rsidP="00814678">
      <w:pPr>
        <w:ind w:firstLine="720"/>
        <w:jc w:val="both"/>
        <w:rPr>
          <w:sz w:val="28"/>
          <w:szCs w:val="28"/>
          <w:lang w:val="uk-UA"/>
        </w:rPr>
      </w:pPr>
    </w:p>
    <w:p w14:paraId="7B135218" w14:textId="2CD075C9" w:rsidR="003B1817" w:rsidRDefault="003B1817" w:rsidP="00814678">
      <w:pPr>
        <w:ind w:left="-142" w:firstLine="709"/>
        <w:jc w:val="both"/>
        <w:rPr>
          <w:b/>
          <w:bCs/>
          <w:sz w:val="28"/>
          <w:szCs w:val="28"/>
          <w:lang w:val="uk-UA"/>
        </w:rPr>
      </w:pPr>
      <w:r w:rsidRPr="007A607D">
        <w:rPr>
          <w:b/>
          <w:sz w:val="28"/>
          <w:szCs w:val="28"/>
          <w:lang w:val="uk-UA"/>
        </w:rPr>
        <w:t>З</w:t>
      </w:r>
      <w:r w:rsidRPr="007A607D">
        <w:rPr>
          <w:b/>
          <w:sz w:val="28"/>
          <w:szCs w:val="28"/>
        </w:rPr>
        <w:t xml:space="preserve">а рахунок додатково одержаних доходів до бюджету громади </w:t>
      </w:r>
      <w:r w:rsidRPr="007A607D">
        <w:rPr>
          <w:b/>
          <w:sz w:val="28"/>
          <w:szCs w:val="28"/>
          <w:lang w:val="uk-UA"/>
        </w:rPr>
        <w:t xml:space="preserve"> </w:t>
      </w:r>
      <w:r w:rsidRPr="007A607D">
        <w:rPr>
          <w:b/>
          <w:bCs/>
          <w:sz w:val="28"/>
          <w:szCs w:val="28"/>
        </w:rPr>
        <w:t>збільш</w:t>
      </w:r>
      <w:r w:rsidRPr="007A607D">
        <w:rPr>
          <w:b/>
          <w:bCs/>
          <w:sz w:val="28"/>
          <w:szCs w:val="28"/>
          <w:lang w:val="uk-UA"/>
        </w:rPr>
        <w:t>ено</w:t>
      </w:r>
      <w:r w:rsidRPr="007A607D">
        <w:rPr>
          <w:b/>
          <w:bCs/>
          <w:sz w:val="28"/>
          <w:szCs w:val="28"/>
        </w:rPr>
        <w:t xml:space="preserve">  кошторисні призначення</w:t>
      </w:r>
      <w:r w:rsidRPr="007A607D">
        <w:rPr>
          <w:b/>
          <w:sz w:val="28"/>
          <w:szCs w:val="28"/>
        </w:rPr>
        <w:t xml:space="preserve">  </w:t>
      </w:r>
      <w:r w:rsidRPr="007A607D">
        <w:rPr>
          <w:b/>
          <w:sz w:val="28"/>
          <w:szCs w:val="28"/>
          <w:lang w:val="uk-UA"/>
        </w:rPr>
        <w:t xml:space="preserve">загального фонду </w:t>
      </w:r>
      <w:r w:rsidRPr="007A607D">
        <w:rPr>
          <w:b/>
          <w:bCs/>
          <w:sz w:val="28"/>
          <w:szCs w:val="28"/>
        </w:rPr>
        <w:t xml:space="preserve">бюджету </w:t>
      </w:r>
      <w:r w:rsidRPr="007A607D">
        <w:rPr>
          <w:b/>
          <w:bCs/>
          <w:sz w:val="28"/>
          <w:szCs w:val="28"/>
          <w:lang w:val="uk-UA"/>
        </w:rPr>
        <w:t xml:space="preserve">нашої  </w:t>
      </w:r>
      <w:r w:rsidRPr="007A607D">
        <w:rPr>
          <w:b/>
          <w:bCs/>
          <w:sz w:val="28"/>
          <w:szCs w:val="28"/>
        </w:rPr>
        <w:t xml:space="preserve">громади </w:t>
      </w:r>
      <w:r w:rsidRPr="007A607D">
        <w:rPr>
          <w:b/>
          <w:sz w:val="28"/>
          <w:szCs w:val="28"/>
        </w:rPr>
        <w:t xml:space="preserve">на загальну </w:t>
      </w:r>
      <w:r w:rsidRPr="007A607D">
        <w:rPr>
          <w:b/>
          <w:bCs/>
          <w:sz w:val="28"/>
          <w:szCs w:val="28"/>
        </w:rPr>
        <w:t xml:space="preserve">суму </w:t>
      </w:r>
      <w:r w:rsidRPr="0021445E">
        <w:rPr>
          <w:b/>
          <w:bCs/>
          <w:sz w:val="28"/>
          <w:szCs w:val="28"/>
          <w:lang w:val="uk-UA"/>
        </w:rPr>
        <w:t>1 66</w:t>
      </w:r>
      <w:r w:rsidR="0021445E" w:rsidRPr="0021445E">
        <w:rPr>
          <w:b/>
          <w:bCs/>
          <w:sz w:val="28"/>
          <w:szCs w:val="28"/>
          <w:lang w:val="uk-UA"/>
        </w:rPr>
        <w:t>5</w:t>
      </w:r>
      <w:r w:rsidRPr="0021445E">
        <w:rPr>
          <w:b/>
          <w:bCs/>
          <w:sz w:val="28"/>
          <w:szCs w:val="28"/>
          <w:lang w:val="uk-UA"/>
        </w:rPr>
        <w:t xml:space="preserve"> 000</w:t>
      </w:r>
      <w:r w:rsidRPr="0021445E">
        <w:rPr>
          <w:b/>
          <w:bCs/>
          <w:sz w:val="28"/>
          <w:szCs w:val="28"/>
        </w:rPr>
        <w:t xml:space="preserve"> </w:t>
      </w:r>
      <w:r w:rsidRPr="007A607D">
        <w:rPr>
          <w:b/>
          <w:bCs/>
          <w:sz w:val="28"/>
          <w:szCs w:val="28"/>
        </w:rPr>
        <w:t>гривень</w:t>
      </w:r>
      <w:r w:rsidRPr="007A607D">
        <w:rPr>
          <w:b/>
          <w:bCs/>
          <w:sz w:val="28"/>
          <w:szCs w:val="28"/>
          <w:lang w:val="uk-UA"/>
        </w:rPr>
        <w:t>.</w:t>
      </w:r>
    </w:p>
    <w:p w14:paraId="575B1A90" w14:textId="7BAD4D2E" w:rsidR="003B1817" w:rsidRPr="00C34A3E" w:rsidRDefault="003B1817" w:rsidP="00814678">
      <w:pPr>
        <w:ind w:left="-142" w:firstLine="709"/>
        <w:jc w:val="both"/>
        <w:rPr>
          <w:b/>
          <w:bCs/>
          <w:sz w:val="28"/>
          <w:szCs w:val="28"/>
          <w:lang w:val="uk-UA"/>
        </w:rPr>
      </w:pPr>
      <w:r w:rsidRPr="004B6FCB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 xml:space="preserve">  </w:t>
      </w:r>
      <w:r w:rsidRPr="004B6FCB">
        <w:rPr>
          <w:sz w:val="28"/>
          <w:szCs w:val="28"/>
          <w:lang w:val="uk-UA"/>
        </w:rPr>
        <w:t>рішенн</w:t>
      </w:r>
      <w:r>
        <w:rPr>
          <w:sz w:val="28"/>
          <w:szCs w:val="28"/>
          <w:lang w:val="uk-UA"/>
        </w:rPr>
        <w:t>і</w:t>
      </w:r>
      <w:r w:rsidRPr="004B6FCB">
        <w:rPr>
          <w:sz w:val="28"/>
          <w:szCs w:val="28"/>
          <w:lang w:val="uk-UA"/>
        </w:rPr>
        <w:t xml:space="preserve"> щодо внесення змін до показників </w:t>
      </w:r>
      <w:r>
        <w:rPr>
          <w:sz w:val="28"/>
          <w:szCs w:val="28"/>
          <w:lang w:val="uk-UA"/>
        </w:rPr>
        <w:t xml:space="preserve">видаткової частини </w:t>
      </w:r>
      <w:r w:rsidRPr="004B6FCB">
        <w:rPr>
          <w:sz w:val="28"/>
          <w:szCs w:val="28"/>
          <w:lang w:val="uk-UA"/>
        </w:rPr>
        <w:t>бюджету територіальної громади на 202</w:t>
      </w:r>
      <w:r>
        <w:rPr>
          <w:sz w:val="28"/>
          <w:szCs w:val="28"/>
          <w:lang w:val="uk-UA"/>
        </w:rPr>
        <w:t>4</w:t>
      </w:r>
      <w:r w:rsidRPr="004B6FCB">
        <w:rPr>
          <w:sz w:val="28"/>
          <w:szCs w:val="28"/>
          <w:lang w:val="uk-UA"/>
        </w:rPr>
        <w:t xml:space="preserve"> рік враховано пропозиції депутатів та керівників бюджетних установ громади</w:t>
      </w:r>
      <w:r>
        <w:rPr>
          <w:sz w:val="28"/>
          <w:szCs w:val="28"/>
          <w:lang w:val="uk-UA"/>
        </w:rPr>
        <w:t>.</w:t>
      </w:r>
    </w:p>
    <w:p w14:paraId="3C841B5B" w14:textId="77777777" w:rsidR="00AB22E2" w:rsidRPr="00AB22E2" w:rsidRDefault="00AB22E2" w:rsidP="00814678">
      <w:pPr>
        <w:ind w:left="-142" w:firstLine="709"/>
        <w:jc w:val="both"/>
        <w:rPr>
          <w:b/>
          <w:bCs/>
          <w:sz w:val="16"/>
          <w:szCs w:val="16"/>
          <w:lang w:val="uk-UA"/>
        </w:rPr>
      </w:pPr>
    </w:p>
    <w:p w14:paraId="5D16E10D" w14:textId="30515DB1" w:rsidR="003B1817" w:rsidRDefault="003B1817" w:rsidP="00814678">
      <w:pPr>
        <w:ind w:left="-142" w:firstLine="709"/>
        <w:jc w:val="both"/>
        <w:rPr>
          <w:b/>
          <w:bCs/>
          <w:sz w:val="28"/>
          <w:szCs w:val="28"/>
          <w:lang w:val="uk-UA"/>
        </w:rPr>
      </w:pPr>
      <w:r w:rsidRPr="00AB43F5">
        <w:rPr>
          <w:b/>
          <w:bCs/>
          <w:sz w:val="28"/>
          <w:szCs w:val="28"/>
          <w:lang w:val="uk-UA"/>
        </w:rPr>
        <w:t xml:space="preserve">Зокрема, збільшено асигнування: </w:t>
      </w:r>
    </w:p>
    <w:p w14:paraId="6AE4353E" w14:textId="77777777" w:rsidR="003B1817" w:rsidRPr="003B1817" w:rsidRDefault="003B1817" w:rsidP="00814678">
      <w:pPr>
        <w:ind w:left="-142" w:firstLine="709"/>
        <w:jc w:val="both"/>
        <w:rPr>
          <w:b/>
          <w:bCs/>
          <w:sz w:val="16"/>
          <w:szCs w:val="16"/>
          <w:lang w:val="uk-UA"/>
        </w:rPr>
      </w:pPr>
    </w:p>
    <w:p w14:paraId="79640CD2" w14:textId="7AB6A893" w:rsidR="00DA0E76" w:rsidRDefault="00AB22E2" w:rsidP="00814678">
      <w:pPr>
        <w:pStyle w:val="a7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</w:t>
      </w:r>
      <w:r w:rsidR="003B1817">
        <w:rPr>
          <w:sz w:val="28"/>
          <w:szCs w:val="28"/>
          <w:lang w:val="uk-UA"/>
        </w:rPr>
        <w:t xml:space="preserve">а </w:t>
      </w:r>
      <w:r w:rsidR="00DA0E76">
        <w:rPr>
          <w:b/>
          <w:bCs/>
          <w:sz w:val="28"/>
          <w:szCs w:val="28"/>
          <w:lang w:val="uk-UA"/>
        </w:rPr>
        <w:t>п</w:t>
      </w:r>
      <w:r w:rsidR="003B1817" w:rsidRPr="00D461A1">
        <w:rPr>
          <w:b/>
          <w:bCs/>
          <w:sz w:val="28"/>
          <w:szCs w:val="28"/>
          <w:lang w:val="uk-UA"/>
        </w:rPr>
        <w:t xml:space="preserve">рограму фінансової підтримки  КНП «Старовижівська </w:t>
      </w:r>
      <w:r w:rsidR="003B1817">
        <w:rPr>
          <w:b/>
          <w:bCs/>
          <w:sz w:val="28"/>
          <w:szCs w:val="28"/>
          <w:lang w:val="uk-UA"/>
        </w:rPr>
        <w:t>б</w:t>
      </w:r>
      <w:r w:rsidR="003B1817" w:rsidRPr="00D461A1">
        <w:rPr>
          <w:b/>
          <w:bCs/>
          <w:sz w:val="28"/>
          <w:szCs w:val="28"/>
          <w:lang w:val="uk-UA"/>
        </w:rPr>
        <w:t>агатопрофільна</w:t>
      </w:r>
      <w:r w:rsidR="00DA0E76">
        <w:rPr>
          <w:b/>
          <w:bCs/>
          <w:sz w:val="28"/>
          <w:szCs w:val="28"/>
          <w:lang w:val="uk-UA"/>
        </w:rPr>
        <w:t xml:space="preserve"> </w:t>
      </w:r>
      <w:r w:rsidR="003B1817" w:rsidRPr="00D461A1">
        <w:rPr>
          <w:b/>
          <w:bCs/>
          <w:sz w:val="28"/>
          <w:szCs w:val="28"/>
          <w:lang w:val="uk-UA"/>
        </w:rPr>
        <w:t xml:space="preserve"> лікарня»</w:t>
      </w:r>
      <w:r w:rsidR="003B1817">
        <w:rPr>
          <w:sz w:val="28"/>
          <w:szCs w:val="28"/>
          <w:lang w:val="uk-UA"/>
        </w:rPr>
        <w:t xml:space="preserve">   - </w:t>
      </w:r>
      <w:r w:rsidR="003B1817" w:rsidRPr="003B1817">
        <w:rPr>
          <w:b/>
          <w:sz w:val="28"/>
          <w:szCs w:val="28"/>
          <w:lang w:val="uk-UA"/>
        </w:rPr>
        <w:t>1 280</w:t>
      </w:r>
      <w:r w:rsidR="003B1817" w:rsidRPr="00D461A1">
        <w:rPr>
          <w:b/>
          <w:bCs/>
          <w:sz w:val="28"/>
          <w:szCs w:val="28"/>
          <w:lang w:val="uk-UA"/>
        </w:rPr>
        <w:t> 000 гр</w:t>
      </w:r>
      <w:r w:rsidR="009D2401">
        <w:rPr>
          <w:b/>
          <w:bCs/>
          <w:sz w:val="28"/>
          <w:szCs w:val="28"/>
          <w:lang w:val="uk-UA"/>
        </w:rPr>
        <w:t>ивень</w:t>
      </w:r>
      <w:r w:rsidR="003B1817">
        <w:rPr>
          <w:b/>
          <w:bCs/>
          <w:sz w:val="28"/>
          <w:szCs w:val="28"/>
          <w:lang w:val="uk-UA"/>
        </w:rPr>
        <w:t xml:space="preserve"> </w:t>
      </w:r>
      <w:r w:rsidR="003B1817">
        <w:rPr>
          <w:sz w:val="28"/>
          <w:szCs w:val="28"/>
          <w:lang w:val="uk-UA"/>
        </w:rPr>
        <w:t xml:space="preserve"> для оплати  комун</w:t>
      </w:r>
      <w:r w:rsidR="009D2401">
        <w:rPr>
          <w:sz w:val="28"/>
          <w:szCs w:val="28"/>
          <w:lang w:val="uk-UA"/>
        </w:rPr>
        <w:t>альних  послуг  та енергоносіїв;</w:t>
      </w:r>
    </w:p>
    <w:p w14:paraId="7B634C48" w14:textId="31367D7D" w:rsidR="009D2401" w:rsidRPr="00DA0E76" w:rsidRDefault="00AB22E2" w:rsidP="00814678">
      <w:pPr>
        <w:pStyle w:val="a7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</w:t>
      </w:r>
      <w:r w:rsidR="003B1817" w:rsidRPr="00A509EA">
        <w:rPr>
          <w:sz w:val="28"/>
          <w:szCs w:val="28"/>
          <w:lang w:val="uk-UA"/>
        </w:rPr>
        <w:t>а</w:t>
      </w:r>
      <w:r w:rsidR="003B1817">
        <w:rPr>
          <w:sz w:val="28"/>
          <w:szCs w:val="28"/>
          <w:lang w:val="uk-UA"/>
        </w:rPr>
        <w:t xml:space="preserve"> </w:t>
      </w:r>
      <w:r w:rsidR="00E94FF7">
        <w:rPr>
          <w:b/>
          <w:bCs/>
          <w:sz w:val="28"/>
          <w:szCs w:val="28"/>
          <w:lang w:val="uk-UA"/>
        </w:rPr>
        <w:t>п</w:t>
      </w:r>
      <w:r w:rsidR="003B1817" w:rsidRPr="00A509EA">
        <w:rPr>
          <w:b/>
          <w:bCs/>
          <w:sz w:val="28"/>
          <w:szCs w:val="28"/>
          <w:lang w:val="uk-UA"/>
        </w:rPr>
        <w:t xml:space="preserve">рограму </w:t>
      </w:r>
      <w:r w:rsidR="003B1817" w:rsidRPr="00E31320">
        <w:rPr>
          <w:b/>
          <w:bCs/>
          <w:sz w:val="28"/>
          <w:szCs w:val="28"/>
          <w:lang w:val="uk-UA"/>
        </w:rPr>
        <w:t>землеустрою</w:t>
      </w:r>
      <w:r w:rsidR="003B1817" w:rsidRPr="00E31320">
        <w:rPr>
          <w:sz w:val="28"/>
          <w:szCs w:val="28"/>
          <w:lang w:val="uk-UA"/>
        </w:rPr>
        <w:t xml:space="preserve"> по Старовижівській територіальній громаді</w:t>
      </w:r>
      <w:r w:rsidR="003B1817" w:rsidRPr="00E31320">
        <w:rPr>
          <w:bCs/>
          <w:sz w:val="28"/>
          <w:szCs w:val="28"/>
          <w:lang w:val="uk-UA"/>
        </w:rPr>
        <w:t xml:space="preserve"> </w:t>
      </w:r>
      <w:r w:rsidR="009D2401">
        <w:rPr>
          <w:bCs/>
          <w:sz w:val="28"/>
          <w:szCs w:val="28"/>
          <w:lang w:val="uk-UA"/>
        </w:rPr>
        <w:t xml:space="preserve">– </w:t>
      </w:r>
      <w:r w:rsidR="009D2401" w:rsidRPr="009D2401">
        <w:rPr>
          <w:b/>
          <w:bCs/>
          <w:sz w:val="28"/>
          <w:szCs w:val="28"/>
          <w:lang w:val="uk-UA"/>
        </w:rPr>
        <w:t>46 000 гривень</w:t>
      </w:r>
      <w:r w:rsidR="003B1817" w:rsidRPr="00E31320">
        <w:rPr>
          <w:bCs/>
          <w:sz w:val="28"/>
          <w:szCs w:val="28"/>
          <w:lang w:val="uk-UA"/>
        </w:rPr>
        <w:t xml:space="preserve"> (</w:t>
      </w:r>
      <w:r w:rsidR="003B1817">
        <w:rPr>
          <w:bCs/>
          <w:sz w:val="28"/>
          <w:szCs w:val="28"/>
          <w:lang w:val="uk-UA"/>
        </w:rPr>
        <w:t>для  оплати  н</w:t>
      </w:r>
      <w:r w:rsidR="009D2401">
        <w:rPr>
          <w:bCs/>
          <w:sz w:val="28"/>
          <w:szCs w:val="28"/>
          <w:lang w:val="uk-UA"/>
        </w:rPr>
        <w:t>ормативно-грошової  оцінки земельної ділянки в  урочищі «Семенова гора» - 27,0 тис грн,  та оплаті  послуг по  виконанню проєкту  землеустрою щодо  встановлення (зміни) меж населеного  пункту с.Брунетівка Старовижівської територіальної громади 19,0 тис грн</w:t>
      </w:r>
      <w:r w:rsidR="003B1817" w:rsidRPr="00E31320">
        <w:rPr>
          <w:bCs/>
          <w:sz w:val="28"/>
          <w:szCs w:val="28"/>
          <w:lang w:val="uk-UA"/>
        </w:rPr>
        <w:t>)</w:t>
      </w:r>
      <w:r w:rsidR="009D2401">
        <w:rPr>
          <w:bCs/>
          <w:sz w:val="28"/>
          <w:szCs w:val="28"/>
          <w:lang w:val="uk-UA"/>
        </w:rPr>
        <w:t>;</w:t>
      </w:r>
    </w:p>
    <w:p w14:paraId="006AE812" w14:textId="2BA11762" w:rsidR="00AB22E2" w:rsidRPr="00AB22E2" w:rsidRDefault="00AB22E2" w:rsidP="00814678">
      <w:pPr>
        <w:spacing w:after="160" w:line="259" w:lineRule="auto"/>
        <w:ind w:firstLine="567"/>
        <w:contextualSpacing/>
        <w:jc w:val="both"/>
        <w:rPr>
          <w:rFonts w:eastAsiaTheme="minorHAnsi"/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 </w:t>
      </w:r>
      <w:r w:rsidRPr="00AB22E2">
        <w:rPr>
          <w:rFonts w:eastAsiaTheme="minorHAnsi"/>
          <w:sz w:val="28"/>
          <w:szCs w:val="28"/>
          <w:lang w:val="uk-UA" w:eastAsia="en-US"/>
        </w:rPr>
        <w:t xml:space="preserve">на </w:t>
      </w:r>
      <w:r w:rsidRPr="00AB22E2">
        <w:rPr>
          <w:rFonts w:eastAsiaTheme="minorHAnsi"/>
          <w:b/>
          <w:sz w:val="28"/>
          <w:szCs w:val="28"/>
          <w:lang w:val="uk-UA" w:eastAsia="en-US"/>
        </w:rPr>
        <w:t xml:space="preserve">співфінансування заходів </w:t>
      </w:r>
      <w:r w:rsidRPr="00AB22E2">
        <w:rPr>
          <w:rFonts w:eastAsiaTheme="minorHAnsi"/>
          <w:sz w:val="28"/>
          <w:szCs w:val="28"/>
          <w:lang w:val="uk-UA" w:eastAsia="en-US"/>
        </w:rPr>
        <w:t xml:space="preserve"> із забезпечення якісної, сучасної та доступної загальної середньої  </w:t>
      </w:r>
      <w:r w:rsidRPr="00AB22E2">
        <w:rPr>
          <w:rFonts w:eastAsiaTheme="minorHAnsi"/>
          <w:b/>
          <w:sz w:val="28"/>
          <w:szCs w:val="28"/>
          <w:lang w:val="uk-UA" w:eastAsia="en-US"/>
        </w:rPr>
        <w:t>освіти «Нова українська школа»</w:t>
      </w:r>
      <w:r w:rsidRPr="00AB22E2">
        <w:rPr>
          <w:rFonts w:eastAsiaTheme="minorHAnsi"/>
          <w:sz w:val="28"/>
          <w:szCs w:val="28"/>
          <w:lang w:val="uk-UA" w:eastAsia="en-US"/>
        </w:rPr>
        <w:t xml:space="preserve"> - </w:t>
      </w:r>
      <w:r w:rsidRPr="00AB22E2">
        <w:rPr>
          <w:rFonts w:eastAsiaTheme="minorHAnsi"/>
          <w:b/>
          <w:sz w:val="28"/>
          <w:szCs w:val="28"/>
          <w:lang w:val="uk-UA" w:eastAsia="en-US"/>
        </w:rPr>
        <w:t xml:space="preserve">14 </w:t>
      </w:r>
      <w:r w:rsidR="00DA0E76">
        <w:rPr>
          <w:rFonts w:eastAsiaTheme="minorHAnsi"/>
          <w:b/>
          <w:sz w:val="28"/>
          <w:szCs w:val="28"/>
          <w:lang w:val="uk-UA" w:eastAsia="en-US"/>
        </w:rPr>
        <w:t>800 гривень</w:t>
      </w:r>
      <w:r w:rsidRPr="00AB22E2">
        <w:rPr>
          <w:rFonts w:eastAsiaTheme="minorHAnsi"/>
          <w:sz w:val="28"/>
          <w:szCs w:val="28"/>
          <w:lang w:val="uk-UA" w:eastAsia="en-US"/>
        </w:rPr>
        <w:t>;</w:t>
      </w:r>
    </w:p>
    <w:p w14:paraId="2AA5F9E7" w14:textId="77777777" w:rsidR="00AB22E2" w:rsidRPr="00AB22E2" w:rsidRDefault="00AB22E2" w:rsidP="00814678">
      <w:pPr>
        <w:ind w:firstLine="567"/>
        <w:jc w:val="both"/>
        <w:rPr>
          <w:sz w:val="16"/>
          <w:szCs w:val="16"/>
          <w:lang w:val="uk-UA"/>
        </w:rPr>
      </w:pPr>
    </w:p>
    <w:p w14:paraId="41668D37" w14:textId="5BA2ABEA" w:rsidR="00E94FF7" w:rsidRDefault="00AB22E2" w:rsidP="00814678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н</w:t>
      </w:r>
      <w:r w:rsidR="00E94FF7">
        <w:rPr>
          <w:sz w:val="28"/>
          <w:szCs w:val="28"/>
          <w:lang w:val="uk-UA"/>
        </w:rPr>
        <w:t xml:space="preserve">а </w:t>
      </w:r>
      <w:r w:rsidR="00E94FF7" w:rsidRPr="00E94FF7">
        <w:rPr>
          <w:b/>
          <w:sz w:val="28"/>
          <w:szCs w:val="28"/>
          <w:lang w:val="uk-UA"/>
        </w:rPr>
        <w:t>п</w:t>
      </w:r>
      <w:r w:rsidR="00E94FF7" w:rsidRPr="00E94FF7">
        <w:rPr>
          <w:b/>
          <w:sz w:val="28"/>
          <w:szCs w:val="28"/>
        </w:rPr>
        <w:t>рограму Безпечна Старовижівська громада</w:t>
      </w:r>
      <w:r w:rsidR="00E94FF7" w:rsidRPr="00E94FF7">
        <w:rPr>
          <w:sz w:val="28"/>
          <w:szCs w:val="28"/>
        </w:rPr>
        <w:t xml:space="preserve"> </w:t>
      </w:r>
      <w:r w:rsidR="00DA0E76">
        <w:rPr>
          <w:sz w:val="28"/>
          <w:szCs w:val="28"/>
          <w:lang w:val="uk-UA"/>
        </w:rPr>
        <w:t xml:space="preserve">- </w:t>
      </w:r>
      <w:r w:rsidR="00E94FF7" w:rsidRPr="00E94FF7">
        <w:rPr>
          <w:sz w:val="28"/>
          <w:szCs w:val="28"/>
        </w:rPr>
        <w:t xml:space="preserve"> </w:t>
      </w:r>
      <w:r w:rsidR="00E94FF7">
        <w:rPr>
          <w:b/>
          <w:sz w:val="28"/>
          <w:szCs w:val="28"/>
        </w:rPr>
        <w:t>30</w:t>
      </w:r>
      <w:r w:rsidR="00E94FF7" w:rsidRPr="00E94FF7">
        <w:rPr>
          <w:b/>
          <w:sz w:val="28"/>
          <w:szCs w:val="28"/>
        </w:rPr>
        <w:t xml:space="preserve"> 000 г</w:t>
      </w:r>
      <w:r w:rsidR="00DA0E76">
        <w:rPr>
          <w:b/>
          <w:sz w:val="28"/>
          <w:szCs w:val="28"/>
          <w:lang w:val="uk-UA"/>
        </w:rPr>
        <w:t>ривень</w:t>
      </w:r>
      <w:r w:rsidR="00E94FF7" w:rsidRPr="00E94FF7">
        <w:rPr>
          <w:sz w:val="28"/>
          <w:szCs w:val="28"/>
        </w:rPr>
        <w:t xml:space="preserve"> для придбання камери відеоспостереження</w:t>
      </w:r>
      <w:r w:rsidR="00E94FF7">
        <w:rPr>
          <w:sz w:val="28"/>
          <w:szCs w:val="28"/>
          <w:lang w:val="uk-UA"/>
        </w:rPr>
        <w:t>;</w:t>
      </w:r>
    </w:p>
    <w:p w14:paraId="4FD0A755" w14:textId="77777777" w:rsidR="00AB22E2" w:rsidRPr="00AB22E2" w:rsidRDefault="00AB22E2" w:rsidP="00814678">
      <w:pPr>
        <w:ind w:firstLine="567"/>
        <w:jc w:val="both"/>
        <w:rPr>
          <w:sz w:val="16"/>
          <w:szCs w:val="16"/>
          <w:lang w:val="uk-UA"/>
        </w:rPr>
      </w:pPr>
    </w:p>
    <w:p w14:paraId="59C84AD1" w14:textId="38CFB56D" w:rsidR="00AB22E2" w:rsidRDefault="00AB22E2" w:rsidP="00814678">
      <w:pPr>
        <w:ind w:firstLine="567"/>
        <w:jc w:val="both"/>
        <w:rPr>
          <w:sz w:val="28"/>
          <w:szCs w:val="28"/>
        </w:rPr>
      </w:pPr>
      <w:r w:rsidRPr="00AB22E2">
        <w:rPr>
          <w:sz w:val="28"/>
          <w:szCs w:val="28"/>
        </w:rPr>
        <w:t xml:space="preserve">на </w:t>
      </w:r>
      <w:r w:rsidRPr="00AB22E2">
        <w:rPr>
          <w:b/>
          <w:sz w:val="28"/>
          <w:szCs w:val="28"/>
        </w:rPr>
        <w:t>оплату реєстрації Статутів установ</w:t>
      </w:r>
      <w:r w:rsidRPr="00AB22E2">
        <w:rPr>
          <w:sz w:val="28"/>
          <w:szCs w:val="28"/>
        </w:rPr>
        <w:t xml:space="preserve"> у зв»язку із зміною «селища міського типу» на «селище»  </w:t>
      </w:r>
      <w:r w:rsidR="00DA0E76">
        <w:rPr>
          <w:sz w:val="28"/>
          <w:szCs w:val="28"/>
          <w:lang w:val="uk-UA"/>
        </w:rPr>
        <w:t xml:space="preserve">- </w:t>
      </w:r>
      <w:r w:rsidRPr="00AB22E2">
        <w:rPr>
          <w:b/>
          <w:sz w:val="28"/>
          <w:szCs w:val="28"/>
        </w:rPr>
        <w:t xml:space="preserve">3 640 </w:t>
      </w:r>
      <w:r w:rsidRPr="00AB22E2">
        <w:rPr>
          <w:b/>
          <w:sz w:val="28"/>
          <w:szCs w:val="28"/>
          <w:lang w:val="uk-UA"/>
        </w:rPr>
        <w:t>гривень</w:t>
      </w:r>
      <w:r w:rsidRPr="00AB22E2">
        <w:rPr>
          <w:sz w:val="28"/>
          <w:szCs w:val="28"/>
        </w:rPr>
        <w:t xml:space="preserve"> ( в тому числі  закладу дошкільної освіти в селищі, центру дитячої та юнацької творчості,</w:t>
      </w:r>
      <w:r w:rsidRPr="00AB22E2">
        <w:t xml:space="preserve"> </w:t>
      </w:r>
      <w:r w:rsidRPr="00AB22E2">
        <w:rPr>
          <w:sz w:val="28"/>
          <w:szCs w:val="28"/>
        </w:rPr>
        <w:t>центру надання соціальних послуг,</w:t>
      </w:r>
      <w:r w:rsidRPr="00AB22E2">
        <w:t xml:space="preserve"> </w:t>
      </w:r>
      <w:r w:rsidRPr="00AB22E2">
        <w:rPr>
          <w:sz w:val="28"/>
          <w:szCs w:val="28"/>
        </w:rPr>
        <w:t>краєзнавчому музею);</w:t>
      </w:r>
    </w:p>
    <w:p w14:paraId="55C525BF" w14:textId="77777777" w:rsidR="00AB22E2" w:rsidRPr="00AB22E2" w:rsidRDefault="00AB22E2" w:rsidP="00814678">
      <w:pPr>
        <w:ind w:firstLine="567"/>
        <w:jc w:val="both"/>
        <w:rPr>
          <w:sz w:val="16"/>
          <w:szCs w:val="16"/>
        </w:rPr>
      </w:pPr>
    </w:p>
    <w:p w14:paraId="45B8B36E" w14:textId="76443233" w:rsidR="00AB22E2" w:rsidRDefault="00AB22E2" w:rsidP="00814678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 </w:t>
      </w:r>
      <w:r w:rsidRPr="00AB22E2">
        <w:rPr>
          <w:b/>
          <w:sz w:val="28"/>
          <w:szCs w:val="28"/>
          <w:lang w:val="uk-UA"/>
        </w:rPr>
        <w:t>оплату газопостачання</w:t>
      </w:r>
      <w:r>
        <w:rPr>
          <w:sz w:val="28"/>
          <w:szCs w:val="28"/>
          <w:lang w:val="uk-UA"/>
        </w:rPr>
        <w:t xml:space="preserve"> (утримання в належному  стані газової мережі) нежитлового  приміщення селищної ради</w:t>
      </w:r>
      <w:r w:rsidR="00DA0E76">
        <w:rPr>
          <w:sz w:val="28"/>
          <w:szCs w:val="28"/>
          <w:lang w:val="uk-UA"/>
        </w:rPr>
        <w:t xml:space="preserve"> </w:t>
      </w:r>
      <w:r w:rsidR="00DA0E76" w:rsidRPr="00DA0E76">
        <w:rPr>
          <w:b/>
          <w:sz w:val="28"/>
          <w:szCs w:val="28"/>
          <w:lang w:val="uk-UA"/>
        </w:rPr>
        <w:t xml:space="preserve">- </w:t>
      </w:r>
      <w:r w:rsidRPr="00DA0E76">
        <w:rPr>
          <w:b/>
          <w:sz w:val="28"/>
          <w:szCs w:val="28"/>
          <w:lang w:val="uk-UA"/>
        </w:rPr>
        <w:t xml:space="preserve"> 600 гривень</w:t>
      </w:r>
      <w:r>
        <w:rPr>
          <w:sz w:val="28"/>
          <w:szCs w:val="28"/>
          <w:lang w:val="uk-UA"/>
        </w:rPr>
        <w:t>;</w:t>
      </w:r>
    </w:p>
    <w:p w14:paraId="688341E0" w14:textId="77777777" w:rsidR="00B67ED7" w:rsidRPr="00B67ED7" w:rsidRDefault="00B67ED7" w:rsidP="00814678">
      <w:pPr>
        <w:ind w:firstLine="567"/>
        <w:jc w:val="both"/>
        <w:rPr>
          <w:b/>
          <w:sz w:val="16"/>
          <w:szCs w:val="16"/>
          <w:lang w:val="uk-UA"/>
        </w:rPr>
      </w:pPr>
    </w:p>
    <w:p w14:paraId="029A7102" w14:textId="28509277" w:rsidR="00B67ED7" w:rsidRDefault="00B67ED7" w:rsidP="00814678">
      <w:pPr>
        <w:ind w:firstLine="567"/>
        <w:jc w:val="both"/>
        <w:rPr>
          <w:b/>
          <w:sz w:val="28"/>
          <w:szCs w:val="28"/>
          <w:lang w:val="uk-UA"/>
        </w:rPr>
      </w:pPr>
      <w:r w:rsidRPr="00DA0E76">
        <w:rPr>
          <w:sz w:val="28"/>
          <w:szCs w:val="28"/>
          <w:lang w:val="uk-UA"/>
        </w:rPr>
        <w:t>на</w:t>
      </w:r>
      <w:r>
        <w:rPr>
          <w:b/>
          <w:sz w:val="28"/>
          <w:szCs w:val="28"/>
          <w:lang w:val="uk-UA"/>
        </w:rPr>
        <w:t xml:space="preserve"> </w:t>
      </w:r>
      <w:r w:rsidRPr="00B67ED7">
        <w:rPr>
          <w:b/>
          <w:sz w:val="28"/>
          <w:szCs w:val="28"/>
          <w:lang w:val="uk-UA"/>
        </w:rPr>
        <w:t>підведення трифазної  лінії</w:t>
      </w:r>
      <w:r w:rsidRPr="00B67ED7">
        <w:rPr>
          <w:sz w:val="28"/>
          <w:szCs w:val="28"/>
          <w:lang w:val="uk-UA"/>
        </w:rPr>
        <w:t xml:space="preserve"> нежитлового  приміщення  за  адресою с.Рудка вул. Набережна 44</w:t>
      </w:r>
      <w:r>
        <w:rPr>
          <w:b/>
          <w:sz w:val="28"/>
          <w:szCs w:val="28"/>
          <w:lang w:val="uk-UA"/>
        </w:rPr>
        <w:t xml:space="preserve"> </w:t>
      </w:r>
      <w:r w:rsidR="00DA0E76">
        <w:rPr>
          <w:sz w:val="28"/>
          <w:szCs w:val="28"/>
          <w:lang w:val="uk-UA"/>
        </w:rPr>
        <w:t>(к</w:t>
      </w:r>
      <w:r w:rsidRPr="00B67ED7">
        <w:rPr>
          <w:sz w:val="28"/>
          <w:szCs w:val="28"/>
          <w:lang w:val="uk-UA"/>
        </w:rPr>
        <w:t>олишня  школа)</w:t>
      </w:r>
      <w:r>
        <w:rPr>
          <w:b/>
          <w:sz w:val="28"/>
          <w:szCs w:val="28"/>
          <w:lang w:val="uk-UA"/>
        </w:rPr>
        <w:t xml:space="preserve"> – 30 000 гривень;</w:t>
      </w:r>
    </w:p>
    <w:p w14:paraId="2D597B37" w14:textId="773D3801" w:rsidR="00EC4BA9" w:rsidRPr="00B67ED7" w:rsidRDefault="00B67ED7" w:rsidP="00814678">
      <w:pPr>
        <w:ind w:firstLine="567"/>
        <w:jc w:val="both"/>
        <w:rPr>
          <w:sz w:val="16"/>
          <w:szCs w:val="16"/>
          <w:lang w:val="en-US"/>
        </w:rPr>
      </w:pPr>
      <w:r>
        <w:rPr>
          <w:b/>
          <w:sz w:val="28"/>
          <w:szCs w:val="28"/>
          <w:lang w:val="uk-UA"/>
        </w:rPr>
        <w:t xml:space="preserve"> </w:t>
      </w:r>
    </w:p>
    <w:p w14:paraId="01B24A97" w14:textId="4B58C9D0" w:rsidR="00EC4BA9" w:rsidRDefault="00B60467" w:rsidP="00814678">
      <w:pPr>
        <w:ind w:firstLine="567"/>
        <w:jc w:val="both"/>
        <w:rPr>
          <w:b/>
          <w:sz w:val="28"/>
          <w:szCs w:val="28"/>
          <w:lang w:val="uk-UA"/>
        </w:rPr>
      </w:pPr>
      <w:r w:rsidRPr="00DA0E76">
        <w:rPr>
          <w:sz w:val="28"/>
          <w:szCs w:val="28"/>
          <w:lang w:val="uk-UA"/>
        </w:rPr>
        <w:t>на</w:t>
      </w:r>
      <w:r w:rsidRPr="00B60467">
        <w:rPr>
          <w:b/>
          <w:sz w:val="28"/>
          <w:szCs w:val="28"/>
          <w:lang w:val="uk-UA"/>
        </w:rPr>
        <w:t xml:space="preserve"> придбання  матеріалів </w:t>
      </w:r>
      <w:r w:rsidRPr="00B60467">
        <w:rPr>
          <w:b/>
          <w:sz w:val="28"/>
          <w:szCs w:val="28"/>
        </w:rPr>
        <w:t xml:space="preserve">по найпростіших укриттях </w:t>
      </w:r>
      <w:r w:rsidR="00DA0E76" w:rsidRPr="00DA0E76">
        <w:rPr>
          <w:sz w:val="28"/>
          <w:szCs w:val="28"/>
          <w:lang w:val="uk-UA"/>
        </w:rPr>
        <w:t>для</w:t>
      </w:r>
      <w:r w:rsidR="00DA0E76">
        <w:rPr>
          <w:b/>
          <w:sz w:val="28"/>
          <w:szCs w:val="28"/>
          <w:lang w:val="uk-UA"/>
        </w:rPr>
        <w:t xml:space="preserve"> </w:t>
      </w:r>
      <w:r w:rsidRPr="00B60467">
        <w:rPr>
          <w:sz w:val="28"/>
          <w:szCs w:val="28"/>
        </w:rPr>
        <w:t>закладів загальної середньої освіти</w:t>
      </w:r>
      <w:r w:rsidRPr="00B60467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 </w:t>
      </w:r>
      <w:r w:rsidRPr="00B60467">
        <w:rPr>
          <w:b/>
          <w:sz w:val="28"/>
          <w:szCs w:val="28"/>
          <w:lang w:val="uk-UA"/>
        </w:rPr>
        <w:t>50 000 гривень</w:t>
      </w:r>
      <w:r>
        <w:rPr>
          <w:b/>
          <w:sz w:val="28"/>
          <w:szCs w:val="28"/>
          <w:lang w:val="uk-UA"/>
        </w:rPr>
        <w:t>;</w:t>
      </w:r>
    </w:p>
    <w:p w14:paraId="78A4207C" w14:textId="4B7F2C55" w:rsidR="00B67ED7" w:rsidRPr="00B67ED7" w:rsidRDefault="00B67ED7" w:rsidP="00814678">
      <w:pPr>
        <w:ind w:firstLine="567"/>
        <w:jc w:val="both"/>
        <w:rPr>
          <w:b/>
          <w:sz w:val="16"/>
          <w:szCs w:val="16"/>
          <w:lang w:val="uk-UA"/>
        </w:rPr>
      </w:pPr>
    </w:p>
    <w:p w14:paraId="68D4994F" w14:textId="7D7CC11B" w:rsidR="00B67ED7" w:rsidRDefault="00B67ED7" w:rsidP="00814678">
      <w:pPr>
        <w:ind w:firstLine="567"/>
        <w:jc w:val="both"/>
        <w:rPr>
          <w:b/>
          <w:sz w:val="28"/>
          <w:szCs w:val="28"/>
          <w:lang w:val="uk-UA"/>
        </w:rPr>
      </w:pPr>
      <w:r w:rsidRPr="00DA0E76">
        <w:rPr>
          <w:sz w:val="28"/>
          <w:szCs w:val="28"/>
          <w:lang w:val="uk-UA"/>
        </w:rPr>
        <w:t>на</w:t>
      </w:r>
      <w:r>
        <w:rPr>
          <w:b/>
          <w:sz w:val="28"/>
          <w:szCs w:val="28"/>
          <w:lang w:val="uk-UA"/>
        </w:rPr>
        <w:t xml:space="preserve"> виготовлення  вивісок </w:t>
      </w:r>
      <w:r w:rsidRPr="00B67ED7">
        <w:rPr>
          <w:sz w:val="28"/>
          <w:szCs w:val="28"/>
          <w:lang w:val="uk-UA"/>
        </w:rPr>
        <w:t>для закладів загальної  середньої  освіти громади</w:t>
      </w:r>
      <w:r w:rsidR="00DA0E76">
        <w:rPr>
          <w:sz w:val="28"/>
          <w:szCs w:val="28"/>
          <w:lang w:val="uk-UA"/>
        </w:rPr>
        <w:t xml:space="preserve"> </w:t>
      </w:r>
      <w:r w:rsidRPr="00B67ED7">
        <w:rPr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– 7 700 гривень;</w:t>
      </w:r>
    </w:p>
    <w:p w14:paraId="1543DF79" w14:textId="77777777" w:rsidR="00DA0E76" w:rsidRPr="00DA0E76" w:rsidRDefault="00B67ED7" w:rsidP="00814678">
      <w:pPr>
        <w:ind w:firstLine="567"/>
        <w:jc w:val="both"/>
        <w:rPr>
          <w:b/>
          <w:sz w:val="16"/>
          <w:szCs w:val="16"/>
          <w:lang w:val="uk-UA"/>
        </w:rPr>
      </w:pPr>
      <w:r>
        <w:rPr>
          <w:b/>
          <w:sz w:val="28"/>
          <w:szCs w:val="28"/>
          <w:lang w:val="uk-UA"/>
        </w:rPr>
        <w:tab/>
      </w:r>
    </w:p>
    <w:p w14:paraId="21738326" w14:textId="68380C78" w:rsidR="00B67ED7" w:rsidRDefault="00B67ED7" w:rsidP="00814678">
      <w:pPr>
        <w:ind w:firstLine="567"/>
        <w:jc w:val="both"/>
        <w:rPr>
          <w:bCs/>
          <w:sz w:val="28"/>
          <w:szCs w:val="28"/>
          <w:lang w:val="uk-UA"/>
        </w:rPr>
      </w:pPr>
      <w:r w:rsidRPr="00DA0E76">
        <w:rPr>
          <w:sz w:val="28"/>
          <w:szCs w:val="28"/>
          <w:lang w:val="uk-UA"/>
        </w:rPr>
        <w:t>на</w:t>
      </w:r>
      <w:r>
        <w:rPr>
          <w:b/>
          <w:sz w:val="28"/>
          <w:szCs w:val="28"/>
          <w:lang w:val="uk-UA"/>
        </w:rPr>
        <w:t xml:space="preserve">  програму благоустрою  </w:t>
      </w:r>
      <w:r w:rsidRPr="00DA0E76">
        <w:rPr>
          <w:sz w:val="28"/>
          <w:szCs w:val="28"/>
          <w:lang w:val="uk-UA"/>
        </w:rPr>
        <w:t xml:space="preserve">по  Старовижівській </w:t>
      </w:r>
      <w:r w:rsidR="00DA0E76" w:rsidRPr="00DA0E76">
        <w:rPr>
          <w:sz w:val="28"/>
          <w:szCs w:val="28"/>
          <w:lang w:val="uk-UA"/>
        </w:rPr>
        <w:t>селищній раді</w:t>
      </w:r>
      <w:r w:rsidR="00DA0E76">
        <w:rPr>
          <w:b/>
          <w:sz w:val="28"/>
          <w:szCs w:val="28"/>
          <w:lang w:val="uk-UA"/>
        </w:rPr>
        <w:t xml:space="preserve"> - 102 260 гривень </w:t>
      </w:r>
      <w:r w:rsidR="00DA0E76" w:rsidRPr="00DA0E76">
        <w:rPr>
          <w:sz w:val="28"/>
          <w:szCs w:val="28"/>
          <w:lang w:val="uk-UA"/>
        </w:rPr>
        <w:t>(придбання  матеріалів для облаштування Алеї Слави</w:t>
      </w:r>
      <w:r w:rsidR="00DA0E76" w:rsidRPr="00DA0E76">
        <w:rPr>
          <w:bCs/>
          <w:sz w:val="28"/>
          <w:szCs w:val="28"/>
          <w:lang w:val="uk-UA"/>
        </w:rPr>
        <w:t xml:space="preserve"> в селищі)</w:t>
      </w:r>
      <w:r w:rsidR="00DA0E76">
        <w:rPr>
          <w:bCs/>
          <w:sz w:val="28"/>
          <w:szCs w:val="28"/>
          <w:lang w:val="uk-UA"/>
        </w:rPr>
        <w:t>;</w:t>
      </w:r>
    </w:p>
    <w:p w14:paraId="258E7982" w14:textId="65D829FF" w:rsidR="00DA0E76" w:rsidRPr="00DA0E76" w:rsidRDefault="00DA0E76" w:rsidP="00814678">
      <w:pPr>
        <w:ind w:firstLine="567"/>
        <w:jc w:val="both"/>
        <w:rPr>
          <w:bCs/>
          <w:sz w:val="16"/>
          <w:szCs w:val="16"/>
          <w:lang w:val="uk-UA"/>
        </w:rPr>
      </w:pPr>
    </w:p>
    <w:p w14:paraId="30CFF733" w14:textId="49434B82" w:rsidR="00DA0E76" w:rsidRPr="00DA0E76" w:rsidRDefault="00DA0E76" w:rsidP="00814678">
      <w:pPr>
        <w:ind w:firstLine="567"/>
        <w:jc w:val="both"/>
        <w:rPr>
          <w:b/>
          <w:sz w:val="28"/>
          <w:szCs w:val="28"/>
          <w:lang w:val="uk-UA"/>
        </w:rPr>
      </w:pPr>
      <w:r w:rsidRPr="00DA0E76">
        <w:rPr>
          <w:bCs/>
          <w:sz w:val="28"/>
          <w:szCs w:val="28"/>
          <w:lang w:val="uk-UA"/>
        </w:rPr>
        <w:t>на</w:t>
      </w:r>
      <w:r w:rsidRPr="00DA0E76">
        <w:rPr>
          <w:b/>
          <w:bCs/>
          <w:sz w:val="28"/>
          <w:szCs w:val="28"/>
          <w:lang w:val="uk-UA"/>
        </w:rPr>
        <w:t xml:space="preserve"> утримання та розвиток автомобільних доріг </w:t>
      </w:r>
      <w:r w:rsidRPr="00DA0E76">
        <w:rPr>
          <w:bCs/>
          <w:sz w:val="28"/>
          <w:szCs w:val="28"/>
          <w:lang w:val="uk-UA"/>
        </w:rPr>
        <w:t>та дорожньої інфраструктури за рахунок коштів місцевого бюджету</w:t>
      </w:r>
      <w:r w:rsidRPr="00DA0E76">
        <w:rPr>
          <w:b/>
          <w:bCs/>
          <w:sz w:val="28"/>
          <w:szCs w:val="28"/>
          <w:lang w:val="uk-UA"/>
        </w:rPr>
        <w:t xml:space="preserve"> – 100 000 гривень</w:t>
      </w:r>
      <w:r>
        <w:rPr>
          <w:b/>
          <w:bCs/>
          <w:sz w:val="28"/>
          <w:szCs w:val="28"/>
          <w:lang w:val="uk-UA"/>
        </w:rPr>
        <w:t>.</w:t>
      </w:r>
    </w:p>
    <w:p w14:paraId="591FF933" w14:textId="77777777" w:rsidR="00B67ED7" w:rsidRPr="006902D0" w:rsidRDefault="00B67ED7" w:rsidP="00814678">
      <w:pPr>
        <w:ind w:firstLine="567"/>
        <w:jc w:val="both"/>
        <w:rPr>
          <w:b/>
          <w:sz w:val="16"/>
          <w:szCs w:val="16"/>
          <w:lang w:val="uk-UA"/>
        </w:rPr>
      </w:pPr>
    </w:p>
    <w:p w14:paraId="24BD7568" w14:textId="048125E4" w:rsidR="004F173E" w:rsidRDefault="00681146" w:rsidP="00814678">
      <w:pPr>
        <w:jc w:val="both"/>
        <w:rPr>
          <w:b/>
          <w:i/>
          <w:sz w:val="28"/>
          <w:szCs w:val="28"/>
          <w:lang w:val="uk-UA"/>
        </w:rPr>
      </w:pPr>
      <w:r w:rsidRPr="006902D0">
        <w:rPr>
          <w:sz w:val="28"/>
          <w:szCs w:val="28"/>
          <w:lang w:val="uk-UA"/>
        </w:rPr>
        <w:t xml:space="preserve">     </w:t>
      </w:r>
      <w:r w:rsidR="008C42E2" w:rsidRPr="006902D0">
        <w:rPr>
          <w:sz w:val="28"/>
          <w:szCs w:val="28"/>
          <w:lang w:val="uk-UA"/>
        </w:rPr>
        <w:t xml:space="preserve"> </w:t>
      </w:r>
      <w:r w:rsidRPr="006902D0">
        <w:rPr>
          <w:sz w:val="28"/>
          <w:szCs w:val="28"/>
          <w:lang w:val="uk-UA"/>
        </w:rPr>
        <w:t xml:space="preserve"> </w:t>
      </w:r>
      <w:r w:rsidR="009116E6" w:rsidRPr="006902D0">
        <w:rPr>
          <w:sz w:val="28"/>
          <w:szCs w:val="28"/>
          <w:lang w:val="uk-UA"/>
        </w:rPr>
        <w:t xml:space="preserve">  </w:t>
      </w:r>
      <w:r w:rsidR="004F173E" w:rsidRPr="006902D0">
        <w:rPr>
          <w:sz w:val="28"/>
          <w:szCs w:val="28"/>
          <w:lang w:val="uk-UA"/>
        </w:rPr>
        <w:t xml:space="preserve">В рішенні враховано  </w:t>
      </w:r>
      <w:r w:rsidR="004F173E" w:rsidRPr="006902D0">
        <w:rPr>
          <w:b/>
          <w:bCs/>
          <w:sz w:val="28"/>
          <w:szCs w:val="28"/>
          <w:lang w:val="uk-UA"/>
        </w:rPr>
        <w:t>іншу дотацію з обласного бюджету</w:t>
      </w:r>
      <w:r w:rsidR="004F173E" w:rsidRPr="006902D0">
        <w:rPr>
          <w:sz w:val="28"/>
          <w:szCs w:val="28"/>
          <w:lang w:val="uk-UA"/>
        </w:rPr>
        <w:t xml:space="preserve"> розподілену наказом Волинської обласної військової адміністрації №85 від 28 березня 2024 року «Про внесення змін до показників обласного бюджету на 2024 рік».  Відповідно до наказу нашій громаді виділено іншу дотацію з обласного бюджету в </w:t>
      </w:r>
      <w:r w:rsidR="004F173E" w:rsidRPr="006902D0">
        <w:rPr>
          <w:b/>
          <w:bCs/>
          <w:sz w:val="28"/>
          <w:szCs w:val="28"/>
          <w:lang w:val="uk-UA"/>
        </w:rPr>
        <w:t>сумі 92 084,72 грн</w:t>
      </w:r>
      <w:r w:rsidR="004F173E" w:rsidRPr="006902D0">
        <w:rPr>
          <w:sz w:val="28"/>
          <w:szCs w:val="28"/>
          <w:lang w:val="uk-UA"/>
        </w:rPr>
        <w:t xml:space="preserve"> для відшкодування витрат по оплаті комунальних послуг та енергоносіїв комунальним закладам громади, що забезпечують розміщення, в умовах воєнного стану, тимчасово переміщених осіб. Ці кошти </w:t>
      </w:r>
      <w:r w:rsidR="004F173E" w:rsidRPr="006902D0">
        <w:rPr>
          <w:b/>
          <w:i/>
          <w:sz w:val="28"/>
          <w:szCs w:val="28"/>
          <w:lang w:val="uk-UA"/>
        </w:rPr>
        <w:t>спрямовуються КЗ «Старовижівська багатопрофільна лікарня».</w:t>
      </w:r>
    </w:p>
    <w:p w14:paraId="69976089" w14:textId="77777777" w:rsidR="006902D0" w:rsidRPr="006902D0" w:rsidRDefault="006902D0" w:rsidP="00814678">
      <w:pPr>
        <w:jc w:val="both"/>
        <w:rPr>
          <w:b/>
          <w:i/>
          <w:sz w:val="16"/>
          <w:szCs w:val="16"/>
          <w:lang w:val="uk-UA"/>
        </w:rPr>
      </w:pPr>
    </w:p>
    <w:p w14:paraId="34CC62A7" w14:textId="7C1A5EDE" w:rsidR="00A1178F" w:rsidRDefault="00A1178F" w:rsidP="00814678">
      <w:pPr>
        <w:jc w:val="both"/>
        <w:rPr>
          <w:sz w:val="28"/>
          <w:szCs w:val="28"/>
          <w:lang w:val="uk-UA"/>
        </w:rPr>
      </w:pPr>
      <w:r w:rsidRPr="006902D0">
        <w:rPr>
          <w:sz w:val="28"/>
          <w:szCs w:val="28"/>
          <w:lang w:val="uk-UA"/>
        </w:rPr>
        <w:t xml:space="preserve">         </w:t>
      </w:r>
      <w:r w:rsidRPr="006902D0">
        <w:rPr>
          <w:b/>
          <w:i/>
          <w:sz w:val="28"/>
          <w:szCs w:val="28"/>
          <w:lang w:val="uk-UA"/>
        </w:rPr>
        <w:t>Вільні залишки коштів</w:t>
      </w:r>
      <w:r w:rsidRPr="006902D0">
        <w:rPr>
          <w:sz w:val="28"/>
          <w:szCs w:val="28"/>
          <w:lang w:val="uk-UA"/>
        </w:rPr>
        <w:t xml:space="preserve">, які утворилися станом на 01.01.2024 року по </w:t>
      </w:r>
      <w:r w:rsidR="00BD355C" w:rsidRPr="006902D0">
        <w:rPr>
          <w:sz w:val="28"/>
          <w:szCs w:val="28"/>
          <w:lang w:val="uk-UA"/>
        </w:rPr>
        <w:t xml:space="preserve"> спеціальному</w:t>
      </w:r>
      <w:r w:rsidRPr="006902D0">
        <w:rPr>
          <w:sz w:val="28"/>
          <w:szCs w:val="28"/>
          <w:lang w:val="uk-UA"/>
        </w:rPr>
        <w:t xml:space="preserve"> фонду бюджету громади за субвенцією на здійснення переданих видатків у сфері освіти за рахунок коштів освітньої субвенції </w:t>
      </w:r>
      <w:r w:rsidR="00BD355C" w:rsidRPr="006902D0">
        <w:rPr>
          <w:b/>
          <w:i/>
          <w:sz w:val="28"/>
          <w:szCs w:val="28"/>
          <w:lang w:val="uk-UA"/>
        </w:rPr>
        <w:t>для</w:t>
      </w:r>
      <w:r w:rsidR="00C60FD7" w:rsidRPr="006902D0">
        <w:rPr>
          <w:b/>
          <w:i/>
          <w:sz w:val="28"/>
          <w:szCs w:val="28"/>
          <w:lang w:val="uk-UA"/>
        </w:rPr>
        <w:t xml:space="preserve"> закупівл</w:t>
      </w:r>
      <w:r w:rsidR="00BD355C" w:rsidRPr="006902D0">
        <w:rPr>
          <w:b/>
          <w:i/>
          <w:sz w:val="28"/>
          <w:szCs w:val="28"/>
          <w:lang w:val="uk-UA"/>
        </w:rPr>
        <w:t>і</w:t>
      </w:r>
      <w:r w:rsidR="00C60FD7" w:rsidRPr="006902D0">
        <w:rPr>
          <w:b/>
          <w:i/>
          <w:sz w:val="28"/>
          <w:szCs w:val="28"/>
          <w:lang w:val="uk-UA"/>
        </w:rPr>
        <w:t xml:space="preserve"> засобів навчання для навчальних кабінетів</w:t>
      </w:r>
      <w:r w:rsidR="00C60FD7" w:rsidRPr="006902D0">
        <w:rPr>
          <w:bCs/>
          <w:i/>
          <w:sz w:val="28"/>
          <w:szCs w:val="28"/>
          <w:lang w:val="uk-UA"/>
        </w:rPr>
        <w:t xml:space="preserve"> </w:t>
      </w:r>
      <w:r w:rsidR="00C60FD7" w:rsidRPr="006902D0">
        <w:rPr>
          <w:bCs/>
          <w:sz w:val="28"/>
          <w:szCs w:val="28"/>
          <w:lang w:val="uk-UA"/>
        </w:rPr>
        <w:t>закладів загальної середньої освіти комунальної власності, що здійснюють освітній процес за Державним стандартом базової середньої освіти на першому (адаптаційному) циклі освіти</w:t>
      </w:r>
      <w:r w:rsidRPr="006902D0">
        <w:rPr>
          <w:sz w:val="28"/>
          <w:szCs w:val="28"/>
          <w:lang w:val="uk-UA"/>
        </w:rPr>
        <w:t xml:space="preserve"> </w:t>
      </w:r>
      <w:r w:rsidR="00BD355C" w:rsidRPr="006902D0">
        <w:rPr>
          <w:sz w:val="28"/>
          <w:szCs w:val="28"/>
          <w:lang w:val="uk-UA"/>
        </w:rPr>
        <w:t xml:space="preserve">(НУШ) </w:t>
      </w:r>
      <w:r w:rsidRPr="006902D0">
        <w:rPr>
          <w:sz w:val="28"/>
          <w:szCs w:val="28"/>
          <w:lang w:val="uk-UA"/>
        </w:rPr>
        <w:t xml:space="preserve">в сумі </w:t>
      </w:r>
      <w:r w:rsidR="00C60FD7" w:rsidRPr="006902D0">
        <w:rPr>
          <w:b/>
          <w:i/>
          <w:sz w:val="28"/>
          <w:szCs w:val="28"/>
          <w:lang w:val="uk-UA"/>
        </w:rPr>
        <w:t>132 883 грн</w:t>
      </w:r>
      <w:r w:rsidR="00C60FD7" w:rsidRPr="006902D0">
        <w:rPr>
          <w:sz w:val="28"/>
          <w:szCs w:val="28"/>
          <w:lang w:val="uk-UA"/>
        </w:rPr>
        <w:t xml:space="preserve"> спрямовуються </w:t>
      </w:r>
      <w:r w:rsidR="001F3FE6" w:rsidRPr="006902D0">
        <w:rPr>
          <w:sz w:val="28"/>
          <w:szCs w:val="28"/>
          <w:lang w:val="uk-UA"/>
        </w:rPr>
        <w:t xml:space="preserve"> </w:t>
      </w:r>
      <w:r w:rsidR="00C60FD7" w:rsidRPr="006902D0">
        <w:rPr>
          <w:sz w:val="28"/>
          <w:szCs w:val="28"/>
          <w:lang w:val="uk-UA"/>
        </w:rPr>
        <w:t>закладам загальної середньої освіти громади</w:t>
      </w:r>
      <w:r w:rsidR="00BD355C" w:rsidRPr="006902D0">
        <w:rPr>
          <w:sz w:val="28"/>
          <w:szCs w:val="28"/>
          <w:lang w:val="uk-UA"/>
        </w:rPr>
        <w:t xml:space="preserve"> на закупівлю цих засобів</w:t>
      </w:r>
      <w:r w:rsidR="00C60FD7" w:rsidRPr="006902D0">
        <w:rPr>
          <w:sz w:val="28"/>
          <w:szCs w:val="28"/>
          <w:lang w:val="uk-UA"/>
        </w:rPr>
        <w:t>.</w:t>
      </w:r>
    </w:p>
    <w:p w14:paraId="1AB65280" w14:textId="77777777" w:rsidR="005D5055" w:rsidRPr="005D5055" w:rsidRDefault="005D5055" w:rsidP="00814678">
      <w:pPr>
        <w:jc w:val="both"/>
        <w:rPr>
          <w:sz w:val="16"/>
          <w:szCs w:val="16"/>
          <w:lang w:val="uk-UA"/>
        </w:rPr>
      </w:pPr>
    </w:p>
    <w:p w14:paraId="363A9BBD" w14:textId="02E1776F" w:rsidR="00E00538" w:rsidRDefault="00570DA4" w:rsidP="00814678">
      <w:pPr>
        <w:jc w:val="both"/>
        <w:rPr>
          <w:bCs/>
          <w:sz w:val="28"/>
          <w:szCs w:val="28"/>
          <w:lang w:val="uk-UA"/>
        </w:rPr>
      </w:pPr>
      <w:r w:rsidRPr="006902D0">
        <w:rPr>
          <w:sz w:val="28"/>
          <w:szCs w:val="28"/>
          <w:lang w:val="uk-UA"/>
        </w:rPr>
        <w:t xml:space="preserve">        Враховуючи звернення військової частини  А7028 пропонується п</w:t>
      </w:r>
      <w:r w:rsidR="005C72FA" w:rsidRPr="006902D0">
        <w:rPr>
          <w:sz w:val="28"/>
          <w:szCs w:val="28"/>
          <w:lang w:val="uk-UA"/>
        </w:rPr>
        <w:t>е</w:t>
      </w:r>
      <w:r w:rsidRPr="006902D0">
        <w:rPr>
          <w:sz w:val="28"/>
          <w:szCs w:val="28"/>
          <w:lang w:val="uk-UA"/>
        </w:rPr>
        <w:t xml:space="preserve">ренести </w:t>
      </w:r>
      <w:r w:rsidR="005C72FA" w:rsidRPr="006902D0">
        <w:rPr>
          <w:sz w:val="28"/>
          <w:szCs w:val="28"/>
          <w:lang w:val="uk-UA"/>
        </w:rPr>
        <w:t xml:space="preserve">виділені кошти субвенції </w:t>
      </w:r>
      <w:r w:rsidR="00B964E1" w:rsidRPr="006902D0">
        <w:rPr>
          <w:sz w:val="28"/>
          <w:szCs w:val="28"/>
          <w:lang w:val="uk-UA"/>
        </w:rPr>
        <w:t xml:space="preserve">державному бюджету </w:t>
      </w:r>
      <w:r w:rsidR="005C72FA" w:rsidRPr="006902D0">
        <w:rPr>
          <w:sz w:val="28"/>
          <w:szCs w:val="28"/>
          <w:lang w:val="uk-UA"/>
        </w:rPr>
        <w:t>в сумі 200 000 грн</w:t>
      </w:r>
      <w:r w:rsidR="00B964E1" w:rsidRPr="006902D0">
        <w:rPr>
          <w:sz w:val="28"/>
          <w:szCs w:val="28"/>
          <w:lang w:val="uk-UA"/>
        </w:rPr>
        <w:t>,</w:t>
      </w:r>
      <w:r w:rsidR="005C72FA" w:rsidRPr="006902D0">
        <w:rPr>
          <w:sz w:val="28"/>
          <w:szCs w:val="28"/>
          <w:lang w:val="uk-UA"/>
        </w:rPr>
        <w:t xml:space="preserve"> </w:t>
      </w:r>
      <w:r w:rsidR="005C72FA" w:rsidRPr="006902D0">
        <w:rPr>
          <w:b/>
          <w:bCs/>
          <w:i/>
          <w:sz w:val="28"/>
          <w:szCs w:val="28"/>
          <w:lang w:val="uk-UA"/>
        </w:rPr>
        <w:t>по Програмі територіальної  оборони</w:t>
      </w:r>
      <w:r w:rsidR="00B964E1" w:rsidRPr="006902D0">
        <w:rPr>
          <w:b/>
          <w:bCs/>
          <w:i/>
          <w:sz w:val="28"/>
          <w:szCs w:val="28"/>
          <w:lang w:val="uk-UA"/>
        </w:rPr>
        <w:t xml:space="preserve">, </w:t>
      </w:r>
      <w:r w:rsidR="00B964E1" w:rsidRPr="006902D0">
        <w:rPr>
          <w:bCs/>
          <w:sz w:val="28"/>
          <w:szCs w:val="28"/>
          <w:lang w:val="uk-UA"/>
        </w:rPr>
        <w:t xml:space="preserve">із КЕКВ 2620 «Поточні трансферти органам державного управління </w:t>
      </w:r>
      <w:r w:rsidR="002A1989" w:rsidRPr="006902D0">
        <w:rPr>
          <w:bCs/>
          <w:sz w:val="28"/>
          <w:szCs w:val="28"/>
          <w:lang w:val="uk-UA"/>
        </w:rPr>
        <w:t>інших рівнів» на КЕКВ 3220</w:t>
      </w:r>
      <w:r w:rsidR="00ED357D" w:rsidRPr="006902D0">
        <w:rPr>
          <w:bCs/>
          <w:sz w:val="28"/>
          <w:szCs w:val="28"/>
          <w:lang w:val="uk-UA"/>
        </w:rPr>
        <w:t xml:space="preserve"> </w:t>
      </w:r>
      <w:r w:rsidR="002A1989" w:rsidRPr="006902D0">
        <w:rPr>
          <w:bCs/>
          <w:sz w:val="28"/>
          <w:szCs w:val="28"/>
          <w:lang w:val="uk-UA"/>
        </w:rPr>
        <w:t>«</w:t>
      </w:r>
      <w:r w:rsidR="00ED357D" w:rsidRPr="006902D0">
        <w:rPr>
          <w:bCs/>
          <w:sz w:val="28"/>
          <w:szCs w:val="28"/>
          <w:lang w:val="uk-UA"/>
        </w:rPr>
        <w:t>Капіталь</w:t>
      </w:r>
      <w:r w:rsidR="002A1989" w:rsidRPr="006902D0">
        <w:rPr>
          <w:bCs/>
          <w:sz w:val="28"/>
          <w:szCs w:val="28"/>
          <w:lang w:val="uk-UA"/>
        </w:rPr>
        <w:t>ні трансферти органам державного управління інших рівнів»</w:t>
      </w:r>
      <w:r w:rsidR="00ED357D" w:rsidRPr="006902D0">
        <w:rPr>
          <w:bCs/>
          <w:sz w:val="28"/>
          <w:szCs w:val="28"/>
          <w:lang w:val="uk-UA"/>
        </w:rPr>
        <w:t>.</w:t>
      </w:r>
    </w:p>
    <w:p w14:paraId="1EAF8A82" w14:textId="77777777" w:rsidR="005D5055" w:rsidRPr="005D5055" w:rsidRDefault="005D5055" w:rsidP="00814678">
      <w:pPr>
        <w:jc w:val="both"/>
        <w:rPr>
          <w:sz w:val="16"/>
          <w:szCs w:val="16"/>
          <w:lang w:val="uk-UA"/>
        </w:rPr>
      </w:pPr>
    </w:p>
    <w:p w14:paraId="409F829F" w14:textId="77777777" w:rsidR="0070446D" w:rsidRPr="006902D0" w:rsidRDefault="0070446D" w:rsidP="00814678">
      <w:pPr>
        <w:ind w:left="426" w:hanging="284"/>
        <w:jc w:val="both"/>
        <w:rPr>
          <w:bCs/>
          <w:sz w:val="28"/>
          <w:szCs w:val="28"/>
          <w:lang w:val="uk-UA"/>
        </w:rPr>
      </w:pPr>
      <w:r w:rsidRPr="006902D0">
        <w:rPr>
          <w:sz w:val="28"/>
          <w:szCs w:val="28"/>
          <w:lang w:val="uk-UA"/>
        </w:rPr>
        <w:t xml:space="preserve">       </w:t>
      </w:r>
      <w:r w:rsidRPr="006902D0">
        <w:rPr>
          <w:sz w:val="28"/>
          <w:szCs w:val="28"/>
        </w:rPr>
        <w:t xml:space="preserve">У зв’язку із виробничою необхідністю </w:t>
      </w:r>
      <w:r w:rsidRPr="006902D0">
        <w:rPr>
          <w:b/>
          <w:bCs/>
          <w:sz w:val="28"/>
          <w:szCs w:val="28"/>
        </w:rPr>
        <w:t xml:space="preserve">перенесено </w:t>
      </w:r>
      <w:r w:rsidRPr="006902D0">
        <w:rPr>
          <w:b/>
          <w:bCs/>
          <w:sz w:val="28"/>
          <w:szCs w:val="28"/>
          <w:lang w:val="uk-UA"/>
        </w:rPr>
        <w:t>бюджетні</w:t>
      </w:r>
      <w:r w:rsidRPr="006902D0">
        <w:rPr>
          <w:b/>
          <w:bCs/>
          <w:sz w:val="28"/>
          <w:szCs w:val="28"/>
        </w:rPr>
        <w:t xml:space="preserve"> асигнування</w:t>
      </w:r>
      <w:r w:rsidRPr="006902D0">
        <w:rPr>
          <w:b/>
          <w:bCs/>
          <w:sz w:val="28"/>
          <w:szCs w:val="28"/>
          <w:lang w:val="uk-UA"/>
        </w:rPr>
        <w:t xml:space="preserve"> </w:t>
      </w:r>
      <w:r w:rsidRPr="006902D0">
        <w:rPr>
          <w:bCs/>
          <w:sz w:val="28"/>
          <w:szCs w:val="28"/>
          <w:lang w:val="uk-UA"/>
        </w:rPr>
        <w:t>між</w:t>
      </w:r>
    </w:p>
    <w:p w14:paraId="27EC79D8" w14:textId="72836894" w:rsidR="0070446D" w:rsidRPr="00814678" w:rsidRDefault="0070446D" w:rsidP="00814678">
      <w:pPr>
        <w:jc w:val="both"/>
        <w:rPr>
          <w:sz w:val="28"/>
          <w:szCs w:val="28"/>
          <w:lang w:val="uk-UA"/>
        </w:rPr>
      </w:pPr>
      <w:r w:rsidRPr="00814678">
        <w:rPr>
          <w:bCs/>
          <w:sz w:val="28"/>
          <w:szCs w:val="28"/>
          <w:lang w:val="uk-UA"/>
        </w:rPr>
        <w:t xml:space="preserve"> кодами економічної класифікації видатків та проведено наближення асигнувань</w:t>
      </w:r>
      <w:r w:rsidRPr="00814678">
        <w:rPr>
          <w:sz w:val="28"/>
          <w:szCs w:val="28"/>
          <w:lang w:val="uk-UA"/>
        </w:rPr>
        <w:t>:</w:t>
      </w:r>
    </w:p>
    <w:p w14:paraId="360B09DE" w14:textId="5D132092" w:rsidR="0070446D" w:rsidRPr="00814678" w:rsidRDefault="0070446D" w:rsidP="00814678">
      <w:pPr>
        <w:pStyle w:val="a4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14678">
        <w:rPr>
          <w:rFonts w:ascii="Times New Roman" w:hAnsi="Times New Roman" w:cs="Times New Roman"/>
          <w:sz w:val="28"/>
          <w:szCs w:val="28"/>
        </w:rPr>
        <w:lastRenderedPageBreak/>
        <w:t xml:space="preserve">по КПКВК 0110150 «Організаційне, інформаційно-аналітичне та матеріально технічне забезпечення діяльності селищної ради» проведено наближення по КЕКВ 2800 «Інші поточні витрати» із липня  5000 грн  та із листопада 10000 грн на квітень 15 000 грн; </w:t>
      </w:r>
    </w:p>
    <w:p w14:paraId="0C6705B0" w14:textId="41D57614" w:rsidR="0080153C" w:rsidRPr="00814678" w:rsidRDefault="0080153C" w:rsidP="00814678">
      <w:pPr>
        <w:pStyle w:val="a4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14678">
        <w:rPr>
          <w:rFonts w:ascii="Times New Roman" w:hAnsi="Times New Roman" w:cs="Times New Roman"/>
          <w:sz w:val="28"/>
          <w:szCs w:val="28"/>
        </w:rPr>
        <w:t xml:space="preserve">КПКВК 0111021 «Надання загальної середньої освіти закладами  загальної середньої освіти» перенесено асигнування виділені на </w:t>
      </w:r>
      <w:r w:rsidR="00C40912" w:rsidRPr="00814678">
        <w:rPr>
          <w:rFonts w:ascii="Times New Roman" w:hAnsi="Times New Roman" w:cs="Times New Roman"/>
          <w:bCs/>
          <w:sz w:val="28"/>
          <w:szCs w:val="28"/>
        </w:rPr>
        <w:t xml:space="preserve">облаштування укриттів в сумі 100 000 грн із </w:t>
      </w:r>
      <w:r w:rsidR="00C40912" w:rsidRPr="00814678">
        <w:rPr>
          <w:rFonts w:ascii="Times New Roman" w:hAnsi="Times New Roman" w:cs="Times New Roman"/>
          <w:sz w:val="28"/>
          <w:szCs w:val="28"/>
        </w:rPr>
        <w:t>КЕКВ 2240 «Оплата послуг (крім комунальних)» на КЕКВ 2210 «Предмети, матеріали, обладнання та інвентар»;</w:t>
      </w:r>
    </w:p>
    <w:p w14:paraId="729A67FF" w14:textId="351FAC77" w:rsidR="00414A74" w:rsidRPr="00814678" w:rsidRDefault="0070446D" w:rsidP="00814678">
      <w:pPr>
        <w:pStyle w:val="a4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14678">
        <w:rPr>
          <w:rFonts w:ascii="Times New Roman" w:hAnsi="Times New Roman" w:cs="Times New Roman"/>
          <w:sz w:val="28"/>
          <w:szCs w:val="28"/>
        </w:rPr>
        <w:t xml:space="preserve">по </w:t>
      </w:r>
      <w:r w:rsidR="00414A74" w:rsidRPr="00814678">
        <w:rPr>
          <w:rFonts w:ascii="Times New Roman" w:hAnsi="Times New Roman" w:cs="Times New Roman"/>
          <w:sz w:val="28"/>
          <w:szCs w:val="28"/>
        </w:rPr>
        <w:t>КПКВК 0111151</w:t>
      </w:r>
      <w:r w:rsidRPr="00814678">
        <w:rPr>
          <w:rFonts w:ascii="Times New Roman" w:hAnsi="Times New Roman" w:cs="Times New Roman"/>
          <w:sz w:val="28"/>
          <w:szCs w:val="28"/>
        </w:rPr>
        <w:t xml:space="preserve"> «</w:t>
      </w:r>
      <w:r w:rsidR="00414A74" w:rsidRPr="00814678">
        <w:rPr>
          <w:rFonts w:ascii="Times New Roman" w:hAnsi="Times New Roman" w:cs="Times New Roman"/>
          <w:sz w:val="28"/>
          <w:szCs w:val="28"/>
        </w:rPr>
        <w:t>Забезпечення діяльності інклюзивно – ресурсних центрів за рахунок коштів місцевого бюджету» перенесено асигнування із  КЕКВ 2210 «Предмети, матеріали, обладнання та інвентар» в  сумі 910 грн  на КЕКВ 2800 «Інші поточні витрати»</w:t>
      </w:r>
      <w:r w:rsidR="00992DBB" w:rsidRPr="00814678">
        <w:rPr>
          <w:rFonts w:ascii="Times New Roman" w:hAnsi="Times New Roman" w:cs="Times New Roman"/>
          <w:sz w:val="28"/>
          <w:szCs w:val="28"/>
        </w:rPr>
        <w:t xml:space="preserve"> (кошти іншої субвенції)</w:t>
      </w:r>
      <w:r w:rsidR="00414A74" w:rsidRPr="00814678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0B02967D" w14:textId="1B282AD9" w:rsidR="00F0427A" w:rsidRPr="00814678" w:rsidRDefault="00F0427A" w:rsidP="00814678">
      <w:pPr>
        <w:pStyle w:val="a4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14678">
        <w:rPr>
          <w:rFonts w:ascii="Times New Roman" w:hAnsi="Times New Roman" w:cs="Times New Roman"/>
          <w:sz w:val="28"/>
          <w:szCs w:val="28"/>
        </w:rPr>
        <w:t>по КПКВ</w:t>
      </w:r>
      <w:bookmarkStart w:id="3" w:name="_GoBack"/>
      <w:bookmarkEnd w:id="3"/>
      <w:r w:rsidRPr="00814678">
        <w:rPr>
          <w:rFonts w:ascii="Times New Roman" w:hAnsi="Times New Roman" w:cs="Times New Roman"/>
          <w:sz w:val="28"/>
          <w:szCs w:val="28"/>
        </w:rPr>
        <w:t>К 0113160 «Надання соціальних гарантій фізичним особам, які надають соціальні послуги громадянам похилого віку, особам з інвалідністю, дітям з інвалідністю, хворим, які не здатні до самообслуговування» проведено наближення по КЕКВ 2240 «Оплата послуг (крім комунальних)» із серпня – грудня на квітень 1450 грн для оплати поштових витрат;</w:t>
      </w:r>
    </w:p>
    <w:p w14:paraId="4E500C72" w14:textId="6246B4F1" w:rsidR="007443BE" w:rsidRPr="00814678" w:rsidRDefault="00F07678" w:rsidP="00814678">
      <w:pPr>
        <w:pStyle w:val="a4"/>
        <w:numPr>
          <w:ilvl w:val="0"/>
          <w:numId w:val="11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14678">
        <w:rPr>
          <w:rFonts w:ascii="Times New Roman" w:hAnsi="Times New Roman" w:cs="Times New Roman"/>
          <w:bCs/>
          <w:sz w:val="28"/>
          <w:szCs w:val="28"/>
        </w:rPr>
        <w:t xml:space="preserve">по оплаті електроенергії  перенесено асигнування з КПКВК 0111010 </w:t>
      </w:r>
      <w:r w:rsidR="007443BE" w:rsidRPr="00814678">
        <w:rPr>
          <w:rFonts w:ascii="Times New Roman" w:hAnsi="Times New Roman" w:cs="Times New Roman"/>
          <w:bCs/>
          <w:sz w:val="28"/>
          <w:szCs w:val="28"/>
        </w:rPr>
        <w:t>«Надання дошкільної освіти» на КПКВК 0114040 «Забезпечення діяльності музеїв i виставок» в сумі 3 000 грн;</w:t>
      </w:r>
    </w:p>
    <w:p w14:paraId="1FD83B6B" w14:textId="05243216" w:rsidR="00342B4D" w:rsidRPr="00814678" w:rsidRDefault="007443BE" w:rsidP="00814678">
      <w:pPr>
        <w:pStyle w:val="a4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14678">
        <w:rPr>
          <w:rFonts w:ascii="Times New Roman" w:hAnsi="Times New Roman" w:cs="Times New Roman"/>
          <w:bCs/>
          <w:sz w:val="28"/>
          <w:szCs w:val="28"/>
        </w:rPr>
        <w:t xml:space="preserve">по  оплаті  теплопостачання перенесено асигнування з КПКВК 0111021 </w:t>
      </w:r>
      <w:r w:rsidRPr="00814678">
        <w:rPr>
          <w:rFonts w:ascii="Times New Roman" w:hAnsi="Times New Roman" w:cs="Times New Roman"/>
          <w:sz w:val="28"/>
          <w:szCs w:val="28"/>
        </w:rPr>
        <w:t>«Надання загальної середньої освіти закладами  загальної середньої освіти» в сумі 107 000 гр</w:t>
      </w:r>
      <w:r w:rsidR="00342B4D" w:rsidRPr="00814678">
        <w:rPr>
          <w:rFonts w:ascii="Times New Roman" w:hAnsi="Times New Roman" w:cs="Times New Roman"/>
          <w:sz w:val="28"/>
          <w:szCs w:val="28"/>
        </w:rPr>
        <w:t>н</w:t>
      </w:r>
      <w:r w:rsidRPr="00814678">
        <w:rPr>
          <w:rFonts w:ascii="Times New Roman" w:hAnsi="Times New Roman" w:cs="Times New Roman"/>
          <w:sz w:val="28"/>
          <w:szCs w:val="28"/>
        </w:rPr>
        <w:t>, на КПКВК 0110150 «</w:t>
      </w:r>
      <w:r w:rsidR="00342B4D" w:rsidRPr="00814678">
        <w:rPr>
          <w:rFonts w:ascii="Times New Roman" w:hAnsi="Times New Roman" w:cs="Times New Roman"/>
          <w:sz w:val="28"/>
          <w:szCs w:val="28"/>
        </w:rPr>
        <w:t>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</w:t>
      </w:r>
      <w:r w:rsidRPr="00814678">
        <w:rPr>
          <w:rFonts w:ascii="Times New Roman" w:hAnsi="Times New Roman" w:cs="Times New Roman"/>
          <w:sz w:val="28"/>
          <w:szCs w:val="28"/>
        </w:rPr>
        <w:t xml:space="preserve">» в сумі 60 000 </w:t>
      </w:r>
      <w:r w:rsidR="00342B4D" w:rsidRPr="00814678">
        <w:rPr>
          <w:rFonts w:ascii="Times New Roman" w:hAnsi="Times New Roman" w:cs="Times New Roman"/>
          <w:sz w:val="28"/>
          <w:szCs w:val="28"/>
        </w:rPr>
        <w:t>грн</w:t>
      </w:r>
      <w:r w:rsidRPr="00814678">
        <w:rPr>
          <w:rFonts w:ascii="Times New Roman" w:hAnsi="Times New Roman" w:cs="Times New Roman"/>
          <w:sz w:val="28"/>
          <w:szCs w:val="28"/>
        </w:rPr>
        <w:t>, КПКВК 0111070 «</w:t>
      </w:r>
      <w:r w:rsidR="00342B4D" w:rsidRPr="00814678">
        <w:rPr>
          <w:rFonts w:ascii="Times New Roman" w:hAnsi="Times New Roman" w:cs="Times New Roman"/>
          <w:sz w:val="28"/>
          <w:szCs w:val="28"/>
        </w:rPr>
        <w:t>Надання позашкільної освіти закладами позашкільної освіти, заходи із позашкільної роботи з дітьми</w:t>
      </w:r>
      <w:r w:rsidRPr="00814678">
        <w:rPr>
          <w:rFonts w:ascii="Times New Roman" w:hAnsi="Times New Roman" w:cs="Times New Roman"/>
          <w:sz w:val="28"/>
          <w:szCs w:val="28"/>
        </w:rPr>
        <w:t>» в сумі 10 000 гр</w:t>
      </w:r>
      <w:r w:rsidR="00342B4D" w:rsidRPr="00814678">
        <w:rPr>
          <w:rFonts w:ascii="Times New Roman" w:hAnsi="Times New Roman" w:cs="Times New Roman"/>
          <w:sz w:val="28"/>
          <w:szCs w:val="28"/>
        </w:rPr>
        <w:t>н</w:t>
      </w:r>
      <w:r w:rsidRPr="00814678">
        <w:rPr>
          <w:rFonts w:ascii="Times New Roman" w:hAnsi="Times New Roman" w:cs="Times New Roman"/>
          <w:sz w:val="28"/>
          <w:szCs w:val="28"/>
        </w:rPr>
        <w:t xml:space="preserve">, </w:t>
      </w:r>
      <w:r w:rsidR="00342B4D" w:rsidRPr="00814678">
        <w:rPr>
          <w:rFonts w:ascii="Times New Roman" w:hAnsi="Times New Roman" w:cs="Times New Roman"/>
          <w:sz w:val="28"/>
          <w:szCs w:val="28"/>
        </w:rPr>
        <w:t>КПКВК 0113104 «Забезпечення соціальними послугами за місцем проживання громадян, які не здатні до самообслуговування у зв`язку з похилим віком, хворобою, інвалідністю» в сумі 2000 грн, КПКВК 0114060 «Забезпечення діяльності палаців i будинків культури, клубів, центрів дозвілля та iнших клубних закладів» в сумі 35</w:t>
      </w:r>
      <w:r w:rsidR="00814678">
        <w:rPr>
          <w:rFonts w:ascii="Times New Roman" w:hAnsi="Times New Roman" w:cs="Times New Roman"/>
          <w:sz w:val="28"/>
          <w:szCs w:val="28"/>
        </w:rPr>
        <w:t> </w:t>
      </w:r>
      <w:r w:rsidR="00342B4D" w:rsidRPr="00814678">
        <w:rPr>
          <w:rFonts w:ascii="Times New Roman" w:hAnsi="Times New Roman" w:cs="Times New Roman"/>
          <w:sz w:val="28"/>
          <w:szCs w:val="28"/>
        </w:rPr>
        <w:t>000</w:t>
      </w:r>
      <w:r w:rsidR="00814678">
        <w:rPr>
          <w:rFonts w:ascii="Times New Roman" w:hAnsi="Times New Roman" w:cs="Times New Roman"/>
          <w:sz w:val="28"/>
          <w:szCs w:val="28"/>
        </w:rPr>
        <w:t xml:space="preserve"> </w:t>
      </w:r>
      <w:r w:rsidR="00342B4D" w:rsidRPr="00814678">
        <w:rPr>
          <w:rFonts w:ascii="Times New Roman" w:hAnsi="Times New Roman" w:cs="Times New Roman"/>
          <w:sz w:val="28"/>
          <w:szCs w:val="28"/>
        </w:rPr>
        <w:t>грн;</w:t>
      </w:r>
    </w:p>
    <w:p w14:paraId="25E0663C" w14:textId="0BCCF9E9" w:rsidR="006D570F" w:rsidRPr="00814678" w:rsidRDefault="00342B4D" w:rsidP="00814678">
      <w:pPr>
        <w:pStyle w:val="a4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14678">
        <w:rPr>
          <w:rFonts w:ascii="Times New Roman" w:hAnsi="Times New Roman" w:cs="Times New Roman"/>
          <w:sz w:val="28"/>
          <w:szCs w:val="28"/>
        </w:rPr>
        <w:t>по КПКВК 0111080 «</w:t>
      </w:r>
      <w:r w:rsidR="00814678" w:rsidRPr="00814678">
        <w:rPr>
          <w:rFonts w:ascii="Times New Roman" w:hAnsi="Times New Roman" w:cs="Times New Roman"/>
          <w:sz w:val="28"/>
          <w:szCs w:val="28"/>
        </w:rPr>
        <w:t>Надання спеціалізованої освіти мистецькими школами</w:t>
      </w:r>
      <w:r w:rsidRPr="00814678">
        <w:rPr>
          <w:rFonts w:ascii="Times New Roman" w:hAnsi="Times New Roman" w:cs="Times New Roman"/>
          <w:sz w:val="28"/>
          <w:szCs w:val="28"/>
        </w:rPr>
        <w:t>» КЕКВ 2271 перенести  асигнування  з листопада на  квітень  місяць в сумі  2000 грн.</w:t>
      </w:r>
      <w:r w:rsidR="007443BE" w:rsidRPr="0081467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07678" w:rsidRPr="0081467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E5EEC" w:rsidRPr="00814678">
        <w:rPr>
          <w:rFonts w:ascii="Times New Roman" w:hAnsi="Times New Roman" w:cs="Times New Roman"/>
          <w:bCs/>
          <w:sz w:val="28"/>
          <w:szCs w:val="28"/>
        </w:rPr>
        <w:t xml:space="preserve">   </w:t>
      </w:r>
    </w:p>
    <w:p w14:paraId="5FAF0DE7" w14:textId="00DF56D7" w:rsidR="00F90B1F" w:rsidRPr="006D570F" w:rsidRDefault="00EE1D7D" w:rsidP="00926C4E">
      <w:pPr>
        <w:pStyle w:val="a5"/>
        <w:spacing w:after="0"/>
        <w:ind w:left="-142" w:right="21" w:firstLine="709"/>
        <w:jc w:val="both"/>
        <w:rPr>
          <w:color w:val="FF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14:paraId="706C9E38" w14:textId="76892D50" w:rsidR="005D5055" w:rsidRDefault="005D5055" w:rsidP="00E6494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Головний спеціаліст відділу</w:t>
      </w:r>
    </w:p>
    <w:p w14:paraId="32565E89" w14:textId="521788ED" w:rsidR="005D5055" w:rsidRDefault="005D5055" w:rsidP="00E6494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фінансів Старовижівської  </w:t>
      </w:r>
    </w:p>
    <w:p w14:paraId="67006286" w14:textId="7FD3B29C" w:rsidR="00EB1B22" w:rsidRDefault="005D5055" w:rsidP="00E6494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селищної  ради </w:t>
      </w:r>
      <w:r w:rsidR="0064570B" w:rsidRPr="005D67D9">
        <w:rPr>
          <w:sz w:val="28"/>
          <w:szCs w:val="28"/>
          <w:lang w:val="uk-UA"/>
        </w:rPr>
        <w:t xml:space="preserve">                                                       </w:t>
      </w:r>
      <w:r>
        <w:rPr>
          <w:sz w:val="28"/>
          <w:szCs w:val="28"/>
          <w:lang w:val="uk-UA"/>
        </w:rPr>
        <w:t xml:space="preserve">                           Сергій ХЛОПУК</w:t>
      </w:r>
    </w:p>
    <w:sectPr w:rsidR="00EB1B22" w:rsidSect="005D5055">
      <w:pgSz w:w="11906" w:h="16838"/>
      <w:pgMar w:top="709" w:right="707" w:bottom="709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3624D"/>
    <w:multiLevelType w:val="hybridMultilevel"/>
    <w:tmpl w:val="C6542FD6"/>
    <w:lvl w:ilvl="0" w:tplc="C9B8300C">
      <w:start w:val="1"/>
      <w:numFmt w:val="decimal"/>
      <w:lvlText w:val="%1."/>
      <w:lvlJc w:val="left"/>
      <w:pPr>
        <w:ind w:left="1494" w:hanging="360"/>
      </w:pPr>
    </w:lvl>
    <w:lvl w:ilvl="1" w:tplc="04220019">
      <w:start w:val="1"/>
      <w:numFmt w:val="lowerLetter"/>
      <w:lvlText w:val="%2."/>
      <w:lvlJc w:val="left"/>
      <w:pPr>
        <w:ind w:left="1965" w:hanging="360"/>
      </w:pPr>
    </w:lvl>
    <w:lvl w:ilvl="2" w:tplc="0422001B">
      <w:start w:val="1"/>
      <w:numFmt w:val="lowerRoman"/>
      <w:lvlText w:val="%3."/>
      <w:lvlJc w:val="right"/>
      <w:pPr>
        <w:ind w:left="2685" w:hanging="180"/>
      </w:pPr>
    </w:lvl>
    <w:lvl w:ilvl="3" w:tplc="0422000F">
      <w:start w:val="1"/>
      <w:numFmt w:val="decimal"/>
      <w:lvlText w:val="%4."/>
      <w:lvlJc w:val="left"/>
      <w:pPr>
        <w:ind w:left="3405" w:hanging="360"/>
      </w:pPr>
    </w:lvl>
    <w:lvl w:ilvl="4" w:tplc="04220019">
      <w:start w:val="1"/>
      <w:numFmt w:val="lowerLetter"/>
      <w:lvlText w:val="%5."/>
      <w:lvlJc w:val="left"/>
      <w:pPr>
        <w:ind w:left="4125" w:hanging="360"/>
      </w:pPr>
    </w:lvl>
    <w:lvl w:ilvl="5" w:tplc="0422001B">
      <w:start w:val="1"/>
      <w:numFmt w:val="lowerRoman"/>
      <w:lvlText w:val="%6."/>
      <w:lvlJc w:val="right"/>
      <w:pPr>
        <w:ind w:left="4845" w:hanging="180"/>
      </w:pPr>
    </w:lvl>
    <w:lvl w:ilvl="6" w:tplc="0422000F">
      <w:start w:val="1"/>
      <w:numFmt w:val="decimal"/>
      <w:lvlText w:val="%7."/>
      <w:lvlJc w:val="left"/>
      <w:pPr>
        <w:ind w:left="5565" w:hanging="360"/>
      </w:pPr>
    </w:lvl>
    <w:lvl w:ilvl="7" w:tplc="04220019">
      <w:start w:val="1"/>
      <w:numFmt w:val="lowerLetter"/>
      <w:lvlText w:val="%8."/>
      <w:lvlJc w:val="left"/>
      <w:pPr>
        <w:ind w:left="6285" w:hanging="360"/>
      </w:pPr>
    </w:lvl>
    <w:lvl w:ilvl="8" w:tplc="0422001B">
      <w:start w:val="1"/>
      <w:numFmt w:val="lowerRoman"/>
      <w:lvlText w:val="%9."/>
      <w:lvlJc w:val="right"/>
      <w:pPr>
        <w:ind w:left="7005" w:hanging="180"/>
      </w:pPr>
    </w:lvl>
  </w:abstractNum>
  <w:abstractNum w:abstractNumId="1" w15:restartNumberingAfterBreak="0">
    <w:nsid w:val="05C758BE"/>
    <w:multiLevelType w:val="hybridMultilevel"/>
    <w:tmpl w:val="1206AFCE"/>
    <w:lvl w:ilvl="0" w:tplc="4A0C3D0A"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Batang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229D202E"/>
    <w:multiLevelType w:val="hybridMultilevel"/>
    <w:tmpl w:val="2E060D8A"/>
    <w:lvl w:ilvl="0" w:tplc="38B606C6">
      <w:numFmt w:val="bullet"/>
      <w:lvlText w:val="-"/>
      <w:lvlJc w:val="left"/>
      <w:pPr>
        <w:ind w:left="928" w:hanging="360"/>
      </w:pPr>
      <w:rPr>
        <w:rFonts w:ascii="Times New Roman" w:eastAsia="MS Mincho" w:hAnsi="Times New Roman" w:cs="Times New Roman" w:hint="default"/>
        <w:b/>
        <w:color w:val="FF0000"/>
      </w:rPr>
    </w:lvl>
    <w:lvl w:ilvl="1" w:tplc="0422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cs="Wingdings" w:hint="default"/>
      </w:rPr>
    </w:lvl>
    <w:lvl w:ilvl="3" w:tplc="0422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cs="Symbol" w:hint="default"/>
      </w:rPr>
    </w:lvl>
    <w:lvl w:ilvl="4" w:tplc="0422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cs="Wingdings" w:hint="default"/>
      </w:rPr>
    </w:lvl>
    <w:lvl w:ilvl="6" w:tplc="0422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cs="Symbol" w:hint="default"/>
      </w:rPr>
    </w:lvl>
    <w:lvl w:ilvl="7" w:tplc="0422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E3E3F31"/>
    <w:multiLevelType w:val="hybridMultilevel"/>
    <w:tmpl w:val="E14266D8"/>
    <w:lvl w:ilvl="0" w:tplc="097ADB84">
      <w:numFmt w:val="bullet"/>
      <w:lvlText w:val="-"/>
      <w:lvlJc w:val="left"/>
      <w:pPr>
        <w:ind w:left="420" w:hanging="360"/>
      </w:pPr>
      <w:rPr>
        <w:rFonts w:ascii="Calibri" w:eastAsiaTheme="minorHAnsi" w:hAnsi="Calibri" w:cs="Calibri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4ABF53E3"/>
    <w:multiLevelType w:val="hybridMultilevel"/>
    <w:tmpl w:val="A6266856"/>
    <w:lvl w:ilvl="0" w:tplc="E4D8E66E">
      <w:numFmt w:val="bullet"/>
      <w:lvlText w:val="-"/>
      <w:lvlJc w:val="left"/>
      <w:pPr>
        <w:ind w:left="577" w:hanging="360"/>
      </w:pPr>
      <w:rPr>
        <w:rFonts w:ascii="Times New Roman" w:eastAsia="MS Mincho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7" w:hanging="360"/>
      </w:pPr>
      <w:rPr>
        <w:rFonts w:ascii="Wingdings" w:hAnsi="Wingdings" w:hint="default"/>
      </w:rPr>
    </w:lvl>
  </w:abstractNum>
  <w:abstractNum w:abstractNumId="5" w15:restartNumberingAfterBreak="0">
    <w:nsid w:val="4B79229B"/>
    <w:multiLevelType w:val="hybridMultilevel"/>
    <w:tmpl w:val="70107F44"/>
    <w:lvl w:ilvl="0" w:tplc="B5284B4E">
      <w:numFmt w:val="bullet"/>
      <w:lvlText w:val="-"/>
      <w:lvlJc w:val="left"/>
      <w:pPr>
        <w:tabs>
          <w:tab w:val="num" w:pos="5453"/>
        </w:tabs>
        <w:ind w:left="5453" w:hanging="120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6" w15:restartNumberingAfterBreak="0">
    <w:nsid w:val="4C24456E"/>
    <w:multiLevelType w:val="hybridMultilevel"/>
    <w:tmpl w:val="F814DAA2"/>
    <w:lvl w:ilvl="0" w:tplc="C14AD632">
      <w:numFmt w:val="bullet"/>
      <w:lvlText w:val="-"/>
      <w:lvlJc w:val="left"/>
      <w:pPr>
        <w:ind w:left="435" w:hanging="360"/>
      </w:pPr>
      <w:rPr>
        <w:rFonts w:ascii="Times New Roman" w:eastAsia="MS Mincho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cs="Wingdings" w:hint="default"/>
      </w:rPr>
    </w:lvl>
    <w:lvl w:ilvl="3" w:tplc="042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cs="Symbol" w:hint="default"/>
      </w:rPr>
    </w:lvl>
    <w:lvl w:ilvl="4" w:tplc="042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cs="Wingdings" w:hint="default"/>
      </w:rPr>
    </w:lvl>
    <w:lvl w:ilvl="6" w:tplc="042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cs="Symbol" w:hint="default"/>
      </w:rPr>
    </w:lvl>
    <w:lvl w:ilvl="7" w:tplc="042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512F45CE"/>
    <w:multiLevelType w:val="hybridMultilevel"/>
    <w:tmpl w:val="56C06F88"/>
    <w:lvl w:ilvl="0" w:tplc="659EBCBE">
      <w:numFmt w:val="bullet"/>
      <w:lvlText w:val="-"/>
      <w:lvlJc w:val="left"/>
      <w:pPr>
        <w:ind w:left="218" w:hanging="360"/>
      </w:pPr>
      <w:rPr>
        <w:rFonts w:ascii="Times New Roman" w:eastAsia="MS Mincho" w:hAnsi="Times New Roman" w:cs="Times New Roman" w:hint="default"/>
        <w:b/>
        <w:i w:val="0"/>
        <w:color w:val="auto"/>
      </w:rPr>
    </w:lvl>
    <w:lvl w:ilvl="1" w:tplc="0422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8" w15:restartNumberingAfterBreak="0">
    <w:nsid w:val="55793CA5"/>
    <w:multiLevelType w:val="hybridMultilevel"/>
    <w:tmpl w:val="19EE2402"/>
    <w:lvl w:ilvl="0" w:tplc="A4AE2650">
      <w:numFmt w:val="bullet"/>
      <w:lvlText w:val="-"/>
      <w:lvlJc w:val="left"/>
      <w:pPr>
        <w:ind w:left="786" w:hanging="360"/>
      </w:pPr>
      <w:rPr>
        <w:rFonts w:ascii="Times New Roman" w:eastAsia="MS Mincho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cs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cs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cs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cs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59042D9B"/>
    <w:multiLevelType w:val="hybridMultilevel"/>
    <w:tmpl w:val="BA98E38E"/>
    <w:lvl w:ilvl="0" w:tplc="6568B582">
      <w:start w:val="1"/>
      <w:numFmt w:val="bullet"/>
      <w:lvlText w:val="-"/>
      <w:lvlJc w:val="left"/>
      <w:pPr>
        <w:ind w:left="1245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10" w15:restartNumberingAfterBreak="0">
    <w:nsid w:val="796D2F29"/>
    <w:multiLevelType w:val="hybridMultilevel"/>
    <w:tmpl w:val="8B886434"/>
    <w:lvl w:ilvl="0" w:tplc="8F7C0E72">
      <w:start w:val="1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40" w:hanging="360"/>
      </w:pPr>
    </w:lvl>
    <w:lvl w:ilvl="2" w:tplc="0422001B" w:tentative="1">
      <w:start w:val="1"/>
      <w:numFmt w:val="lowerRoman"/>
      <w:lvlText w:val="%3."/>
      <w:lvlJc w:val="right"/>
      <w:pPr>
        <w:ind w:left="2760" w:hanging="180"/>
      </w:pPr>
    </w:lvl>
    <w:lvl w:ilvl="3" w:tplc="0422000F" w:tentative="1">
      <w:start w:val="1"/>
      <w:numFmt w:val="decimal"/>
      <w:lvlText w:val="%4."/>
      <w:lvlJc w:val="left"/>
      <w:pPr>
        <w:ind w:left="3480" w:hanging="360"/>
      </w:pPr>
    </w:lvl>
    <w:lvl w:ilvl="4" w:tplc="04220019" w:tentative="1">
      <w:start w:val="1"/>
      <w:numFmt w:val="lowerLetter"/>
      <w:lvlText w:val="%5."/>
      <w:lvlJc w:val="left"/>
      <w:pPr>
        <w:ind w:left="4200" w:hanging="360"/>
      </w:pPr>
    </w:lvl>
    <w:lvl w:ilvl="5" w:tplc="0422001B" w:tentative="1">
      <w:start w:val="1"/>
      <w:numFmt w:val="lowerRoman"/>
      <w:lvlText w:val="%6."/>
      <w:lvlJc w:val="right"/>
      <w:pPr>
        <w:ind w:left="4920" w:hanging="180"/>
      </w:pPr>
    </w:lvl>
    <w:lvl w:ilvl="6" w:tplc="0422000F" w:tentative="1">
      <w:start w:val="1"/>
      <w:numFmt w:val="decimal"/>
      <w:lvlText w:val="%7."/>
      <w:lvlJc w:val="left"/>
      <w:pPr>
        <w:ind w:left="5640" w:hanging="360"/>
      </w:pPr>
    </w:lvl>
    <w:lvl w:ilvl="7" w:tplc="04220019" w:tentative="1">
      <w:start w:val="1"/>
      <w:numFmt w:val="lowerLetter"/>
      <w:lvlText w:val="%8."/>
      <w:lvlJc w:val="left"/>
      <w:pPr>
        <w:ind w:left="6360" w:hanging="360"/>
      </w:pPr>
    </w:lvl>
    <w:lvl w:ilvl="8" w:tplc="0422001B" w:tentative="1">
      <w:start w:val="1"/>
      <w:numFmt w:val="lowerRoman"/>
      <w:lvlText w:val="%9."/>
      <w:lvlJc w:val="right"/>
      <w:pPr>
        <w:ind w:left="7080" w:hanging="180"/>
      </w:pPr>
    </w:lvl>
  </w:abstractNum>
  <w:num w:numId="1">
    <w:abstractNumId w:val="3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8"/>
  </w:num>
  <w:num w:numId="6">
    <w:abstractNumId w:val="10"/>
  </w:num>
  <w:num w:numId="7">
    <w:abstractNumId w:val="6"/>
  </w:num>
  <w:num w:numId="8">
    <w:abstractNumId w:val="2"/>
  </w:num>
  <w:num w:numId="9">
    <w:abstractNumId w:val="5"/>
  </w:num>
  <w:num w:numId="10">
    <w:abstractNumId w:val="7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540"/>
    <w:rsid w:val="000147E0"/>
    <w:rsid w:val="000258C9"/>
    <w:rsid w:val="00037894"/>
    <w:rsid w:val="00046A2F"/>
    <w:rsid w:val="000579F0"/>
    <w:rsid w:val="00060EBE"/>
    <w:rsid w:val="000678C6"/>
    <w:rsid w:val="000805F5"/>
    <w:rsid w:val="00081252"/>
    <w:rsid w:val="00082F6E"/>
    <w:rsid w:val="00090FED"/>
    <w:rsid w:val="00094D32"/>
    <w:rsid w:val="00096F04"/>
    <w:rsid w:val="000D2713"/>
    <w:rsid w:val="000D2EE5"/>
    <w:rsid w:val="000E4885"/>
    <w:rsid w:val="000E53F5"/>
    <w:rsid w:val="0011147D"/>
    <w:rsid w:val="00115B0D"/>
    <w:rsid w:val="00142B58"/>
    <w:rsid w:val="00143F93"/>
    <w:rsid w:val="001463A8"/>
    <w:rsid w:val="0016716C"/>
    <w:rsid w:val="00170E92"/>
    <w:rsid w:val="00171F35"/>
    <w:rsid w:val="00176786"/>
    <w:rsid w:val="001A0A97"/>
    <w:rsid w:val="001A123F"/>
    <w:rsid w:val="001A7FB7"/>
    <w:rsid w:val="001B0EF1"/>
    <w:rsid w:val="001C477F"/>
    <w:rsid w:val="001C6874"/>
    <w:rsid w:val="001D1FC7"/>
    <w:rsid w:val="001F3FE6"/>
    <w:rsid w:val="001F4045"/>
    <w:rsid w:val="001F6AC9"/>
    <w:rsid w:val="002109E7"/>
    <w:rsid w:val="002126F8"/>
    <w:rsid w:val="0021445E"/>
    <w:rsid w:val="002210A4"/>
    <w:rsid w:val="002268A4"/>
    <w:rsid w:val="0023327A"/>
    <w:rsid w:val="00236016"/>
    <w:rsid w:val="00242DB6"/>
    <w:rsid w:val="00244988"/>
    <w:rsid w:val="002570A9"/>
    <w:rsid w:val="002639DB"/>
    <w:rsid w:val="002658E0"/>
    <w:rsid w:val="002663AF"/>
    <w:rsid w:val="00266545"/>
    <w:rsid w:val="002738F5"/>
    <w:rsid w:val="00277A58"/>
    <w:rsid w:val="0028148E"/>
    <w:rsid w:val="00282119"/>
    <w:rsid w:val="002959AE"/>
    <w:rsid w:val="002A1989"/>
    <w:rsid w:val="002A2A65"/>
    <w:rsid w:val="002B3553"/>
    <w:rsid w:val="002B4108"/>
    <w:rsid w:val="002B4F3F"/>
    <w:rsid w:val="002B59E2"/>
    <w:rsid w:val="002B6260"/>
    <w:rsid w:val="002D1F0D"/>
    <w:rsid w:val="002D2C2E"/>
    <w:rsid w:val="002D56C2"/>
    <w:rsid w:val="002E6B61"/>
    <w:rsid w:val="002E7009"/>
    <w:rsid w:val="002F7C9D"/>
    <w:rsid w:val="0030312B"/>
    <w:rsid w:val="00306F96"/>
    <w:rsid w:val="003328BC"/>
    <w:rsid w:val="00332DDF"/>
    <w:rsid w:val="00333D85"/>
    <w:rsid w:val="0034114F"/>
    <w:rsid w:val="00342AB0"/>
    <w:rsid w:val="00342B4D"/>
    <w:rsid w:val="00342C70"/>
    <w:rsid w:val="00360276"/>
    <w:rsid w:val="00366075"/>
    <w:rsid w:val="003870C9"/>
    <w:rsid w:val="003A22D6"/>
    <w:rsid w:val="003A2E07"/>
    <w:rsid w:val="003A5812"/>
    <w:rsid w:val="003B0BA1"/>
    <w:rsid w:val="003B1817"/>
    <w:rsid w:val="003C0AAD"/>
    <w:rsid w:val="003C23D0"/>
    <w:rsid w:val="003C537A"/>
    <w:rsid w:val="003D3A25"/>
    <w:rsid w:val="003E26FF"/>
    <w:rsid w:val="003E5F3A"/>
    <w:rsid w:val="003F41DE"/>
    <w:rsid w:val="004017CD"/>
    <w:rsid w:val="00414A74"/>
    <w:rsid w:val="00421362"/>
    <w:rsid w:val="00424115"/>
    <w:rsid w:val="00442C03"/>
    <w:rsid w:val="0046570D"/>
    <w:rsid w:val="00473795"/>
    <w:rsid w:val="00482409"/>
    <w:rsid w:val="004953A9"/>
    <w:rsid w:val="004A5BBC"/>
    <w:rsid w:val="004F173E"/>
    <w:rsid w:val="004F2E2E"/>
    <w:rsid w:val="004F31B4"/>
    <w:rsid w:val="00500CFD"/>
    <w:rsid w:val="00501A04"/>
    <w:rsid w:val="00502789"/>
    <w:rsid w:val="005106E6"/>
    <w:rsid w:val="0051147B"/>
    <w:rsid w:val="00517283"/>
    <w:rsid w:val="00517766"/>
    <w:rsid w:val="00520C4C"/>
    <w:rsid w:val="00521943"/>
    <w:rsid w:val="00525196"/>
    <w:rsid w:val="0054247F"/>
    <w:rsid w:val="005463C6"/>
    <w:rsid w:val="00556DBC"/>
    <w:rsid w:val="0056157A"/>
    <w:rsid w:val="005650CE"/>
    <w:rsid w:val="00570DA4"/>
    <w:rsid w:val="005714F7"/>
    <w:rsid w:val="00571540"/>
    <w:rsid w:val="0058452E"/>
    <w:rsid w:val="005A019A"/>
    <w:rsid w:val="005B6D46"/>
    <w:rsid w:val="005B71CD"/>
    <w:rsid w:val="005B783D"/>
    <w:rsid w:val="005C72FA"/>
    <w:rsid w:val="005D14E4"/>
    <w:rsid w:val="005D5055"/>
    <w:rsid w:val="005D5D63"/>
    <w:rsid w:val="005D67D9"/>
    <w:rsid w:val="005E2BB3"/>
    <w:rsid w:val="005E3C4E"/>
    <w:rsid w:val="00610601"/>
    <w:rsid w:val="00613241"/>
    <w:rsid w:val="0064255B"/>
    <w:rsid w:val="00644E41"/>
    <w:rsid w:val="00645631"/>
    <w:rsid w:val="0064570B"/>
    <w:rsid w:val="006458CC"/>
    <w:rsid w:val="00675096"/>
    <w:rsid w:val="00681146"/>
    <w:rsid w:val="006816D4"/>
    <w:rsid w:val="006902D0"/>
    <w:rsid w:val="006A331B"/>
    <w:rsid w:val="006A4343"/>
    <w:rsid w:val="006A5563"/>
    <w:rsid w:val="006C6053"/>
    <w:rsid w:val="006D2D04"/>
    <w:rsid w:val="006D570F"/>
    <w:rsid w:val="006E1392"/>
    <w:rsid w:val="006E606E"/>
    <w:rsid w:val="007034AD"/>
    <w:rsid w:val="0070446D"/>
    <w:rsid w:val="007064D7"/>
    <w:rsid w:val="00710330"/>
    <w:rsid w:val="00717D75"/>
    <w:rsid w:val="00724474"/>
    <w:rsid w:val="00741739"/>
    <w:rsid w:val="007443BE"/>
    <w:rsid w:val="00744AB3"/>
    <w:rsid w:val="00745AC5"/>
    <w:rsid w:val="00762A5B"/>
    <w:rsid w:val="0076559B"/>
    <w:rsid w:val="007710BC"/>
    <w:rsid w:val="007715F7"/>
    <w:rsid w:val="007737CB"/>
    <w:rsid w:val="0077614B"/>
    <w:rsid w:val="007815BB"/>
    <w:rsid w:val="00783FF7"/>
    <w:rsid w:val="00787071"/>
    <w:rsid w:val="007A7820"/>
    <w:rsid w:val="007C0ACF"/>
    <w:rsid w:val="007C3FD9"/>
    <w:rsid w:val="007C7ED4"/>
    <w:rsid w:val="007D5E50"/>
    <w:rsid w:val="007E13B8"/>
    <w:rsid w:val="007E2C65"/>
    <w:rsid w:val="007E5ECD"/>
    <w:rsid w:val="007E7B0D"/>
    <w:rsid w:val="008012E1"/>
    <w:rsid w:val="0080153C"/>
    <w:rsid w:val="00801D7F"/>
    <w:rsid w:val="008030DB"/>
    <w:rsid w:val="00803FC6"/>
    <w:rsid w:val="00814678"/>
    <w:rsid w:val="00814EDA"/>
    <w:rsid w:val="008258D4"/>
    <w:rsid w:val="0083328F"/>
    <w:rsid w:val="00834475"/>
    <w:rsid w:val="00836615"/>
    <w:rsid w:val="00840544"/>
    <w:rsid w:val="008524A0"/>
    <w:rsid w:val="00855432"/>
    <w:rsid w:val="0086550A"/>
    <w:rsid w:val="00866B83"/>
    <w:rsid w:val="00876BB2"/>
    <w:rsid w:val="00883117"/>
    <w:rsid w:val="00886A27"/>
    <w:rsid w:val="008A2F3A"/>
    <w:rsid w:val="008B14DB"/>
    <w:rsid w:val="008B59AB"/>
    <w:rsid w:val="008B6736"/>
    <w:rsid w:val="008C16C4"/>
    <w:rsid w:val="008C42E2"/>
    <w:rsid w:val="008C68CC"/>
    <w:rsid w:val="008D45E6"/>
    <w:rsid w:val="008E6CE9"/>
    <w:rsid w:val="008F680E"/>
    <w:rsid w:val="0090226B"/>
    <w:rsid w:val="00906372"/>
    <w:rsid w:val="009116E6"/>
    <w:rsid w:val="00921444"/>
    <w:rsid w:val="009246FB"/>
    <w:rsid w:val="00926C4E"/>
    <w:rsid w:val="00931C5D"/>
    <w:rsid w:val="009407C2"/>
    <w:rsid w:val="0094610E"/>
    <w:rsid w:val="00953630"/>
    <w:rsid w:val="00967A0B"/>
    <w:rsid w:val="00967B11"/>
    <w:rsid w:val="0097046A"/>
    <w:rsid w:val="00970A74"/>
    <w:rsid w:val="00974F0A"/>
    <w:rsid w:val="00975A8E"/>
    <w:rsid w:val="0098022C"/>
    <w:rsid w:val="00992AB9"/>
    <w:rsid w:val="00992DBB"/>
    <w:rsid w:val="009A1A96"/>
    <w:rsid w:val="009C7931"/>
    <w:rsid w:val="009D2401"/>
    <w:rsid w:val="009D329D"/>
    <w:rsid w:val="009E3408"/>
    <w:rsid w:val="00A02FFF"/>
    <w:rsid w:val="00A1178F"/>
    <w:rsid w:val="00A12B6E"/>
    <w:rsid w:val="00A134F0"/>
    <w:rsid w:val="00A173BB"/>
    <w:rsid w:val="00A21A0D"/>
    <w:rsid w:val="00A2397E"/>
    <w:rsid w:val="00A24194"/>
    <w:rsid w:val="00A24839"/>
    <w:rsid w:val="00A3294B"/>
    <w:rsid w:val="00A34015"/>
    <w:rsid w:val="00A3605A"/>
    <w:rsid w:val="00A370E3"/>
    <w:rsid w:val="00A43635"/>
    <w:rsid w:val="00A7150D"/>
    <w:rsid w:val="00A75320"/>
    <w:rsid w:val="00A75D72"/>
    <w:rsid w:val="00A947E4"/>
    <w:rsid w:val="00A97B0E"/>
    <w:rsid w:val="00AA0D5F"/>
    <w:rsid w:val="00AB22E2"/>
    <w:rsid w:val="00AC3A0B"/>
    <w:rsid w:val="00AC47C4"/>
    <w:rsid w:val="00AD4890"/>
    <w:rsid w:val="00AE22D7"/>
    <w:rsid w:val="00AE3208"/>
    <w:rsid w:val="00AE668D"/>
    <w:rsid w:val="00B05681"/>
    <w:rsid w:val="00B13A69"/>
    <w:rsid w:val="00B17CC1"/>
    <w:rsid w:val="00B20291"/>
    <w:rsid w:val="00B20442"/>
    <w:rsid w:val="00B30EFE"/>
    <w:rsid w:val="00B364BB"/>
    <w:rsid w:val="00B56904"/>
    <w:rsid w:val="00B5730A"/>
    <w:rsid w:val="00B60467"/>
    <w:rsid w:val="00B67ED7"/>
    <w:rsid w:val="00B70562"/>
    <w:rsid w:val="00B7367E"/>
    <w:rsid w:val="00B762AD"/>
    <w:rsid w:val="00B82509"/>
    <w:rsid w:val="00B952D2"/>
    <w:rsid w:val="00B964E1"/>
    <w:rsid w:val="00BA01A3"/>
    <w:rsid w:val="00BA09B6"/>
    <w:rsid w:val="00BB51DF"/>
    <w:rsid w:val="00BC05D1"/>
    <w:rsid w:val="00BC08E7"/>
    <w:rsid w:val="00BD355C"/>
    <w:rsid w:val="00BD7795"/>
    <w:rsid w:val="00BE43A4"/>
    <w:rsid w:val="00BE660C"/>
    <w:rsid w:val="00C0495E"/>
    <w:rsid w:val="00C25A32"/>
    <w:rsid w:val="00C369F3"/>
    <w:rsid w:val="00C40912"/>
    <w:rsid w:val="00C4122B"/>
    <w:rsid w:val="00C5336F"/>
    <w:rsid w:val="00C54599"/>
    <w:rsid w:val="00C60FD7"/>
    <w:rsid w:val="00C61F42"/>
    <w:rsid w:val="00C62163"/>
    <w:rsid w:val="00C7346C"/>
    <w:rsid w:val="00C763F7"/>
    <w:rsid w:val="00C76B16"/>
    <w:rsid w:val="00C80E31"/>
    <w:rsid w:val="00C86CD1"/>
    <w:rsid w:val="00CC1AD5"/>
    <w:rsid w:val="00CC5353"/>
    <w:rsid w:val="00CE0480"/>
    <w:rsid w:val="00CF3B6D"/>
    <w:rsid w:val="00CF41DB"/>
    <w:rsid w:val="00D01D8B"/>
    <w:rsid w:val="00D02F32"/>
    <w:rsid w:val="00D03806"/>
    <w:rsid w:val="00D17FC5"/>
    <w:rsid w:val="00D30003"/>
    <w:rsid w:val="00D30250"/>
    <w:rsid w:val="00D33BE4"/>
    <w:rsid w:val="00D357ED"/>
    <w:rsid w:val="00D37895"/>
    <w:rsid w:val="00D56FCE"/>
    <w:rsid w:val="00D6238F"/>
    <w:rsid w:val="00D6373F"/>
    <w:rsid w:val="00D668A5"/>
    <w:rsid w:val="00D67992"/>
    <w:rsid w:val="00D76058"/>
    <w:rsid w:val="00D76A59"/>
    <w:rsid w:val="00D86FD7"/>
    <w:rsid w:val="00D874DC"/>
    <w:rsid w:val="00D9484C"/>
    <w:rsid w:val="00D94D27"/>
    <w:rsid w:val="00DA0E76"/>
    <w:rsid w:val="00DA188A"/>
    <w:rsid w:val="00DB2BC0"/>
    <w:rsid w:val="00DB6DFF"/>
    <w:rsid w:val="00DD0EC4"/>
    <w:rsid w:val="00DD0F8E"/>
    <w:rsid w:val="00DD2792"/>
    <w:rsid w:val="00DD2A2F"/>
    <w:rsid w:val="00DD35B9"/>
    <w:rsid w:val="00DE5EEC"/>
    <w:rsid w:val="00DF1F05"/>
    <w:rsid w:val="00DF2283"/>
    <w:rsid w:val="00DF3CAE"/>
    <w:rsid w:val="00E00538"/>
    <w:rsid w:val="00E05E01"/>
    <w:rsid w:val="00E07F5A"/>
    <w:rsid w:val="00E21379"/>
    <w:rsid w:val="00E21B0E"/>
    <w:rsid w:val="00E2684C"/>
    <w:rsid w:val="00E27414"/>
    <w:rsid w:val="00E31664"/>
    <w:rsid w:val="00E41FA3"/>
    <w:rsid w:val="00E43CAF"/>
    <w:rsid w:val="00E56AFA"/>
    <w:rsid w:val="00E6354C"/>
    <w:rsid w:val="00E6494E"/>
    <w:rsid w:val="00E66C85"/>
    <w:rsid w:val="00E67EE6"/>
    <w:rsid w:val="00E8495E"/>
    <w:rsid w:val="00E94FF7"/>
    <w:rsid w:val="00E9668F"/>
    <w:rsid w:val="00EB1B22"/>
    <w:rsid w:val="00EC1E98"/>
    <w:rsid w:val="00EC4BA9"/>
    <w:rsid w:val="00ED0DD8"/>
    <w:rsid w:val="00ED357D"/>
    <w:rsid w:val="00EE0AC9"/>
    <w:rsid w:val="00EE1D7D"/>
    <w:rsid w:val="00EE3C64"/>
    <w:rsid w:val="00EE61B3"/>
    <w:rsid w:val="00EF530A"/>
    <w:rsid w:val="00EF74CB"/>
    <w:rsid w:val="00F0427A"/>
    <w:rsid w:val="00F07678"/>
    <w:rsid w:val="00F1327E"/>
    <w:rsid w:val="00F17D71"/>
    <w:rsid w:val="00F32417"/>
    <w:rsid w:val="00F456C9"/>
    <w:rsid w:val="00F605F5"/>
    <w:rsid w:val="00F6603A"/>
    <w:rsid w:val="00F66594"/>
    <w:rsid w:val="00F708DD"/>
    <w:rsid w:val="00F7555C"/>
    <w:rsid w:val="00F83AA9"/>
    <w:rsid w:val="00F86298"/>
    <w:rsid w:val="00F87C13"/>
    <w:rsid w:val="00F905A3"/>
    <w:rsid w:val="00F90B1F"/>
    <w:rsid w:val="00F90F4A"/>
    <w:rsid w:val="00F93B1F"/>
    <w:rsid w:val="00FA1F81"/>
    <w:rsid w:val="00FB4E44"/>
    <w:rsid w:val="00FB775B"/>
    <w:rsid w:val="00FC3C46"/>
    <w:rsid w:val="00FE2090"/>
    <w:rsid w:val="00FE436C"/>
    <w:rsid w:val="00FE6585"/>
    <w:rsid w:val="00FF6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A05678"/>
  <w15:chartTrackingRefBased/>
  <w15:docId w15:val="{DC5102C9-655A-4283-A407-83215B230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6F04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val="ru-RU" w:eastAsia="ja-JP"/>
    </w:rPr>
  </w:style>
  <w:style w:type="paragraph" w:styleId="1">
    <w:name w:val="heading 1"/>
    <w:basedOn w:val="a"/>
    <w:next w:val="a"/>
    <w:link w:val="10"/>
    <w:qFormat/>
    <w:rsid w:val="00BD7795"/>
    <w:pPr>
      <w:keepNext/>
      <w:jc w:val="center"/>
      <w:outlineLvl w:val="0"/>
    </w:pPr>
    <w:rPr>
      <w:rFonts w:eastAsia="Times New Roman"/>
      <w:b/>
      <w:bCs/>
      <w:sz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779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caption"/>
    <w:basedOn w:val="a"/>
    <w:next w:val="a"/>
    <w:qFormat/>
    <w:rsid w:val="00BD7795"/>
    <w:pPr>
      <w:jc w:val="center"/>
    </w:pPr>
    <w:rPr>
      <w:rFonts w:ascii="Times New Roman CYR" w:eastAsia="Times New Roman" w:hAnsi="Times New Roman CYR" w:cs="Times New Roman CYR"/>
      <w:b/>
      <w:bCs/>
      <w:lang w:val="uk-UA" w:eastAsia="ru-RU"/>
    </w:rPr>
  </w:style>
  <w:style w:type="paragraph" w:styleId="a4">
    <w:name w:val="List Paragraph"/>
    <w:basedOn w:val="a"/>
    <w:uiPriority w:val="34"/>
    <w:qFormat/>
    <w:rsid w:val="00BD779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paragraph" w:styleId="a5">
    <w:name w:val="Body Text"/>
    <w:basedOn w:val="a"/>
    <w:link w:val="a6"/>
    <w:rsid w:val="00BD7795"/>
    <w:pPr>
      <w:spacing w:after="120"/>
    </w:pPr>
    <w:rPr>
      <w:rFonts w:eastAsia="Times New Roman"/>
      <w:lang w:eastAsia="ru-RU"/>
    </w:rPr>
  </w:style>
  <w:style w:type="character" w:customStyle="1" w:styleId="a6">
    <w:name w:val="Основной текст Знак"/>
    <w:basedOn w:val="a0"/>
    <w:link w:val="a5"/>
    <w:rsid w:val="00BD779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ody Text Indent"/>
    <w:basedOn w:val="a"/>
    <w:link w:val="a8"/>
    <w:uiPriority w:val="99"/>
    <w:unhideWhenUsed/>
    <w:rsid w:val="00BD7795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BD7795"/>
    <w:rPr>
      <w:rFonts w:ascii="Times New Roman" w:eastAsia="MS Mincho" w:hAnsi="Times New Roman" w:cs="Times New Roman"/>
      <w:sz w:val="24"/>
      <w:szCs w:val="24"/>
      <w:lang w:val="ru-RU" w:eastAsia="ja-JP"/>
    </w:rPr>
  </w:style>
  <w:style w:type="character" w:styleId="a9">
    <w:name w:val="annotation reference"/>
    <w:basedOn w:val="a0"/>
    <w:uiPriority w:val="99"/>
    <w:semiHidden/>
    <w:unhideWhenUsed/>
    <w:rsid w:val="00BD7795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D7795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BD7795"/>
    <w:rPr>
      <w:rFonts w:ascii="Times New Roman" w:eastAsia="MS Mincho" w:hAnsi="Times New Roman" w:cs="Times New Roman"/>
      <w:sz w:val="20"/>
      <w:szCs w:val="20"/>
      <w:lang w:val="ru-RU" w:eastAsia="ja-JP"/>
    </w:rPr>
  </w:style>
  <w:style w:type="paragraph" w:styleId="ac">
    <w:name w:val="Balloon Text"/>
    <w:basedOn w:val="a"/>
    <w:link w:val="ad"/>
    <w:uiPriority w:val="99"/>
    <w:semiHidden/>
    <w:unhideWhenUsed/>
    <w:rsid w:val="00BD7795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BD7795"/>
    <w:rPr>
      <w:rFonts w:ascii="Segoe UI" w:eastAsia="MS Mincho" w:hAnsi="Segoe UI" w:cs="Segoe UI"/>
      <w:sz w:val="18"/>
      <w:szCs w:val="18"/>
      <w:lang w:val="ru-RU" w:eastAsia="ja-JP"/>
    </w:rPr>
  </w:style>
  <w:style w:type="paragraph" w:styleId="ae">
    <w:name w:val="annotation subject"/>
    <w:basedOn w:val="aa"/>
    <w:next w:val="aa"/>
    <w:link w:val="af"/>
    <w:uiPriority w:val="99"/>
    <w:semiHidden/>
    <w:unhideWhenUsed/>
    <w:rsid w:val="00953630"/>
    <w:rPr>
      <w:b/>
      <w:bCs/>
    </w:rPr>
  </w:style>
  <w:style w:type="character" w:customStyle="1" w:styleId="af">
    <w:name w:val="Тема примечания Знак"/>
    <w:basedOn w:val="ab"/>
    <w:link w:val="ae"/>
    <w:uiPriority w:val="99"/>
    <w:semiHidden/>
    <w:rsid w:val="00953630"/>
    <w:rPr>
      <w:rFonts w:ascii="Times New Roman" w:eastAsia="MS Mincho" w:hAnsi="Times New Roman" w:cs="Times New Roman"/>
      <w:b/>
      <w:bCs/>
      <w:sz w:val="20"/>
      <w:szCs w:val="20"/>
      <w:lang w:val="ru-RU" w:eastAsia="ja-JP"/>
    </w:rPr>
  </w:style>
  <w:style w:type="paragraph" w:customStyle="1" w:styleId="Iauiue">
    <w:name w:val="Iau?iue"/>
    <w:rsid w:val="00B17CC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047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2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585</TotalTime>
  <Pages>4</Pages>
  <Words>1596</Words>
  <Characters>9103</Characters>
  <Application>Microsoft Office Word</Application>
  <DocSecurity>0</DocSecurity>
  <Lines>75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60</cp:revision>
  <cp:lastPrinted>2023-10-24T06:48:00Z</cp:lastPrinted>
  <dcterms:created xsi:type="dcterms:W3CDTF">2023-10-24T05:52:00Z</dcterms:created>
  <dcterms:modified xsi:type="dcterms:W3CDTF">2024-04-22T09:17:00Z</dcterms:modified>
</cp:coreProperties>
</file>